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第十</w:t>
      </w:r>
      <w:r>
        <w:rPr>
          <w:rFonts w:hint="eastAsia" w:asciiTheme="minorEastAsia" w:hAnsiTheme="minorEastAsia"/>
          <w:b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Theme="minorEastAsia" w:hAnsiTheme="minorEastAsia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章  线性规划</w:t>
      </w:r>
    </w:p>
    <w:p>
      <w:pPr>
        <w:rPr>
          <w:rFonts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知识</w:t>
      </w:r>
      <w:r>
        <w:rPr>
          <w:rFonts w:hint="eastAsia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重难点</w:t>
      </w:r>
    </w:p>
    <w:p>
      <w:pPr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1、</w:t>
      </w:r>
      <w:r>
        <w:rPr>
          <w:rFonts w:asciiTheme="minorEastAsia" w:hAnsiTheme="minorEastAsia"/>
          <w:sz w:val="24"/>
          <w:szCs w:val="24"/>
        </w:rPr>
        <w:t>了解线性规划的意义，能根据线性约束条件 建立目标函数</w:t>
      </w:r>
      <w:r>
        <w:rPr>
          <w:rFonts w:hint="eastAsia" w:asciiTheme="minorEastAsia" w:hAnsiTheme="minorEastAsia"/>
          <w:sz w:val="24"/>
          <w:szCs w:val="24"/>
        </w:rPr>
        <w:t>。</w:t>
      </w:r>
      <w:r>
        <w:rPr>
          <w:rFonts w:asciiTheme="minorEastAsia" w:hAnsiTheme="minorEastAsia"/>
          <w:sz w:val="24"/>
          <w:szCs w:val="24"/>
        </w:rPr>
        <w:t>理解并初步运用线性规划的图解法解决最值问题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2、理解并初步运用线性规划的图解法解决最值问题；理解目标函数的最大、小值与其对应直线的截距的关系。</w:t>
      </w:r>
    </w:p>
    <w:p>
      <w:pPr>
        <w:pStyle w:val="7"/>
        <w:numPr>
          <w:ilvl w:val="0"/>
          <w:numId w:val="0"/>
        </w:numPr>
        <w:rPr>
          <w:rFonts w:hint="eastAsia"/>
          <w:b/>
          <w:sz w:val="24"/>
          <w:szCs w:val="24"/>
          <w:lang w:eastAsia="zh-CN"/>
        </w:rPr>
      </w:pPr>
    </w:p>
    <w:p>
      <w:pPr>
        <w:pStyle w:val="7"/>
        <w:numPr>
          <w:ilvl w:val="0"/>
          <w:numId w:val="0"/>
        </w:numPr>
        <w:rPr>
          <w:rFonts w:hint="eastAsia"/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二、基础知识归纳</w:t>
      </w:r>
    </w:p>
    <w:p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000000"/>
          <w:sz w:val="24"/>
        </w:rPr>
      </w:pPr>
    </w:p>
    <w:p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000000"/>
          <w:sz w:val="24"/>
        </w:rPr>
      </w:pPr>
      <m:oMathPara>
        <m:oMath>
          <m:r>
            <m:rPr>
              <m:sty m:val="b"/>
            </m:rPr>
            <w:rPr>
              <w:rFonts w:hint="default" w:ascii="Cambria Math" w:hAnsi="Cambria Math" w:eastAsia="宋体" w:cs="宋体"/>
              <w:color w:val="000000"/>
              <w:kern w:val="2"/>
              <w:sz w:val="24"/>
              <w:szCs w:val="22"/>
              <w:lang w:val="en-US" w:eastAsia="zh-CN" w:bidi="ar-SA"/>
            </w:rPr>
            <m:t>线性规划</m:t>
          </m:r>
          <m:d>
            <m:dPr>
              <m:begChr m:val="{"/>
              <m:endChr m:val=""/>
              <m:ctrlPr>
                <m:rPr/>
                <w:rPr>
                  <w:rFonts w:hint="default" w:ascii="Cambria Math" w:hAnsi="Cambria Math" w:eastAsia="宋体" w:cs="宋体"/>
                  <w:b/>
                  <w:bCs w:val="0"/>
                  <w:color w:val="000000"/>
                  <w:kern w:val="2"/>
                  <w:sz w:val="24"/>
                  <w:szCs w:val="22"/>
                  <w:lang w:val="en-US" w:eastAsia="zh-CN" w:bidi="ar-SA"/>
                </w:rPr>
              </m:ctrlPr>
            </m:dPr>
            <m:e>
              <m:eqArr>
                <m:eqArrPr>
                  <m:ctrlPr>
                    <m:rPr/>
                    <w:rPr>
                      <w:rFonts w:hint="eastAsia" w:ascii="Cambria Math" w:hAnsi="Cambria Math" w:eastAsiaTheme="minorEastAsia" w:cstheme="minorEastAsia"/>
                      <w:b/>
                      <w:bCs w:val="0"/>
                      <w:color w:val="000000"/>
                      <w:kern w:val="2"/>
                      <w:sz w:val="24"/>
                      <w:szCs w:val="24"/>
                      <w:lang w:val="en-US" w:eastAsia="zh-CN" w:bidi="ar-SA"/>
                    </w:rPr>
                  </m:ctrlPr>
                </m:eqArrPr>
                <m:e>
                  <m:r>
                    <m:rPr>
                      <m:sty m:val="b"/>
                    </m:rPr>
                    <w:rPr>
                      <w:rFonts w:hint="eastAsia" w:ascii="Cambria Math" w:hAnsi="Cambria Math" w:eastAsiaTheme="minorEastAsia" w:cstheme="minorEastAsia"/>
                      <w:sz w:val="24"/>
                      <w:szCs w:val="24"/>
                    </w:rPr>
                    <m:t>相关术语</m:t>
                  </m:r>
                  <m:ctrlPr>
                    <m:rPr/>
                    <w:rPr>
                      <w:rFonts w:hint="eastAsia" w:ascii="Cambria Math" w:hAnsi="Cambria Math" w:eastAsiaTheme="minorEastAsia" w:cstheme="minorEastAsia"/>
                      <w:b/>
                      <w:bCs w:val="0"/>
                      <w:color w:val="000000"/>
                      <w:kern w:val="2"/>
                      <w:sz w:val="24"/>
                      <w:szCs w:val="24"/>
                      <w:lang w:val="en-US" w:eastAsia="zh-CN" w:bidi="ar-SA"/>
                    </w:rPr>
                  </m:ctrlPr>
                </m:e>
                <m:e>
                  <m:r>
                    <m:rPr>
                      <m:sty m:val="b"/>
                    </m:rPr>
                    <w:rPr>
                      <w:rFonts w:hint="eastAsia" w:ascii="Cambria Math" w:hAnsi="Cambria Math" w:eastAsiaTheme="minorEastAsia" w:cstheme="minorEastAsia"/>
                      <w:sz w:val="24"/>
                      <w:szCs w:val="24"/>
                    </w:rPr>
                    <m:t>如何在直角坐标系中作出可行域</m:t>
                  </m:r>
                  <m:ctrlPr>
                    <m:rPr/>
                    <w:rPr>
                      <w:rFonts w:hint="eastAsia" w:ascii="Cambria Math" w:hAnsi="Cambria Math" w:eastAsiaTheme="minorEastAsia" w:cstheme="minorEastAsia"/>
                      <w:b/>
                      <w:bCs w:val="0"/>
                      <w:color w:val="000000"/>
                      <w:kern w:val="2"/>
                      <w:sz w:val="24"/>
                      <w:szCs w:val="24"/>
                      <w:lang w:val="en-US" w:eastAsia="zh-CN" w:bidi="ar-SA"/>
                    </w:rPr>
                  </m:ctrlPr>
                </m:e>
                <m:e>
                  <m:r>
                    <m:rPr>
                      <m:sty m:val="b"/>
                    </m:rPr>
                    <w:rPr>
                      <w:rFonts w:hint="eastAsia" w:ascii="Cambria Math" w:hAnsi="Cambria Math" w:eastAsiaTheme="minorEastAsia" w:cstheme="minorEastAsia"/>
                      <w:sz w:val="24"/>
                      <w:szCs w:val="24"/>
                    </w:rPr>
                    <m:t>利用数形结合寻求最优解的一般步骤</m:t>
                  </m:r>
                  <m:ctrlPr>
                    <m:rPr/>
                    <w:rPr>
                      <w:rFonts w:hint="eastAsia" w:ascii="Cambria Math" w:hAnsi="Cambria Math" w:eastAsiaTheme="minorEastAsia" w:cstheme="minorEastAsia"/>
                      <w:b/>
                      <w:bCs w:val="0"/>
                      <w:color w:val="000000"/>
                      <w:kern w:val="2"/>
                      <w:sz w:val="24"/>
                      <w:szCs w:val="24"/>
                      <w:lang w:val="en-US" w:eastAsia="zh-CN" w:bidi="ar-SA"/>
                    </w:rPr>
                  </m:ctrlPr>
                </m:e>
              </m:eqArr>
              <m:ctrlPr>
                <m:rPr/>
                <w:rPr>
                  <w:rFonts w:hint="default" w:ascii="Cambria Math" w:hAnsi="Cambria Math" w:eastAsia="宋体" w:cs="宋体"/>
                  <w:b/>
                  <w:bCs w:val="0"/>
                  <w:color w:val="000000"/>
                  <w:kern w:val="2"/>
                  <w:sz w:val="24"/>
                  <w:szCs w:val="22"/>
                  <w:lang w:val="en-US" w:eastAsia="zh-CN" w:bidi="ar-SA"/>
                </w:rPr>
              </m:ctrlPr>
            </m:e>
          </m:d>
        </m:oMath>
      </m:oMathPara>
    </w:p>
    <w:p>
      <w:pPr>
        <w:rPr>
          <w:rFonts w:hint="eastAsia" w:hAnsi="Cambria Math" w:eastAsiaTheme="minorEastAsia" w:cstheme="minorEastAsia"/>
          <w:i w:val="0"/>
          <w:kern w:val="2"/>
          <w:sz w:val="24"/>
          <w:szCs w:val="24"/>
          <w:u w:val="none"/>
          <w:lang w:val="en-US" w:eastAsia="zh-CN" w:bidi="ar-SA"/>
        </w:rPr>
      </w:pPr>
      <w:bookmarkStart w:id="0" w:name="_GoBack"/>
      <w:bookmarkEnd w:id="0"/>
    </w:p>
    <w:p>
      <w:pPr>
        <w:pStyle w:val="7"/>
        <w:numPr>
          <w:ilvl w:val="0"/>
          <w:numId w:val="0"/>
        </w:numPr>
        <w:ind w:leftChars="0"/>
        <w:rPr>
          <w:rFonts w:ascii="宋体" w:hAnsi="宋体" w:eastAsia="宋体" w:cs="宋体"/>
          <w:b/>
          <w:color w:val="000000"/>
          <w:sz w:val="24"/>
        </w:rPr>
      </w:pPr>
      <w:r>
        <w:rPr>
          <w:rFonts w:hint="eastAsia"/>
          <w:b/>
          <w:sz w:val="24"/>
          <w:szCs w:val="24"/>
          <w:lang w:eastAsia="zh-CN"/>
        </w:rPr>
        <w:t>三、典例解析</w:t>
      </w:r>
    </w:p>
    <w:p>
      <w:pPr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eastAsia" w:ascii="宋体" w:hAnsi="宋体" w:eastAsia="宋体" w:cs="宋体"/>
          <w:b/>
          <w:bCs w:val="0"/>
          <w:color w:val="000000"/>
          <w:sz w:val="24"/>
          <w:szCs w:val="24"/>
        </w:rPr>
      </w:pPr>
      <w:r>
        <w:rPr>
          <w:rFonts w:ascii="宋体" w:hAnsi="宋体" w:eastAsia="宋体" w:cs="宋体"/>
          <w:b/>
          <w:bCs w:val="0"/>
          <w:color w:val="000000"/>
          <w:sz w:val="24"/>
        </w:rPr>
        <w:t>考点</w:t>
      </w:r>
      <w:r>
        <w:rPr>
          <w:rFonts w:hint="eastAsia" w:ascii="宋体" w:hAnsi="宋体" w:eastAsia="宋体" w:cs="宋体"/>
          <w:b/>
          <w:bCs w:val="0"/>
          <w:color w:val="000000"/>
          <w:sz w:val="24"/>
          <w:lang w:val="en-US" w:eastAsia="zh-CN"/>
        </w:rPr>
        <w:t xml:space="preserve">一 </w:t>
      </w:r>
      <w:r>
        <w:rPr>
          <w:rFonts w:hint="eastAsia" w:ascii="宋体" w:hAnsi="宋体" w:eastAsia="宋体" w:cs="宋体"/>
          <w:b/>
          <w:bCs w:val="0"/>
          <w:color w:val="000000"/>
          <w:sz w:val="24"/>
          <w:szCs w:val="24"/>
        </w:rPr>
        <w:t>求线性目标函数的最值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color w:val="auto"/>
          <w:sz w:val="21"/>
        </w:rPr>
        <w:t>【例</w:t>
      </w:r>
      <w:r>
        <w:rPr>
          <w:rFonts w:ascii="Times New Roman" w:hAnsi="Times New Roman" w:eastAsia="Times New Roman" w:cs="Times New Roman"/>
          <w:color w:val="auto"/>
          <w:sz w:val="21"/>
        </w:rPr>
        <w:t>1</w:t>
      </w:r>
      <w:r>
        <w:rPr>
          <w:rFonts w:ascii="宋体" w:hAnsi="宋体" w:eastAsia="宋体" w:cs="宋体"/>
          <w:color w:val="auto"/>
          <w:sz w:val="21"/>
        </w:rPr>
        <w:t>】</w:t>
      </w:r>
      <w:r>
        <w:rPr>
          <w:rFonts w:hint="eastAsia" w:ascii="宋体" w:hAnsi="宋体" w:eastAsia="宋体" w:cs="宋体"/>
          <w:sz w:val="24"/>
          <w:szCs w:val="24"/>
        </w:rPr>
        <w:t>设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25" o:spt="75" type="#_x0000_t75" style="height:13.1pt;width:21.0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满足约束条件</w:t>
      </w:r>
      <w:r>
        <w:rPr>
          <w:rFonts w:hint="eastAsia" w:ascii="宋体" w:hAnsi="宋体" w:eastAsia="宋体" w:cs="宋体"/>
          <w:position w:val="-50"/>
          <w:sz w:val="24"/>
          <w:szCs w:val="24"/>
        </w:rPr>
        <w:object>
          <v:shape id="_x0000_i1026" o:spt="75" type="#_x0000_t75" style="height:56.1pt;width:67.8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6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，则目标函数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27" o:spt="75" type="#_x0000_t75" style="height:15.9pt;width:51.9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的最小值是（    ）</w:t>
      </w:r>
    </w:p>
    <w:p>
      <w:pPr>
        <w:spacing w:line="36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</w:t>
      </w:r>
      <w:r>
        <w:rPr>
          <w:rFonts w:hint="eastAsia" w:ascii="宋体" w:hAnsi="宋体" w:eastAsia="宋体" w:cs="宋体"/>
          <w:position w:val="-4"/>
          <w:sz w:val="24"/>
          <w:szCs w:val="24"/>
        </w:rPr>
        <w:object>
          <v:shape id="_x0000_i1028" o:spt="75" type="#_x0000_t75" style="height:13.1pt;width:9.8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0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 xml:space="preserve">        B．</w:t>
      </w:r>
      <w:r>
        <w:rPr>
          <w:rFonts w:hint="eastAsia" w:ascii="宋体" w:hAnsi="宋体" w:eastAsia="宋体" w:cs="宋体"/>
          <w:position w:val="-6"/>
          <w:sz w:val="24"/>
          <w:szCs w:val="24"/>
        </w:rPr>
        <w:object>
          <v:shape id="_x0000_i1029" o:spt="75" type="#_x0000_t75" style="height:14.05pt;width:8.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2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 xml:space="preserve">        C． </w:t>
      </w:r>
      <w:r>
        <w:rPr>
          <w:rFonts w:hint="eastAsia" w:ascii="宋体" w:hAnsi="宋体" w:eastAsia="宋体" w:cs="宋体"/>
          <w:position w:val="-4"/>
          <w:sz w:val="24"/>
          <w:szCs w:val="24"/>
        </w:rPr>
        <w:object>
          <v:shape id="_x0000_i1030" o:spt="75" type="#_x0000_t75" style="height:13.1pt;width:9.8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4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 xml:space="preserve">          D．</w:t>
      </w:r>
      <w:r>
        <w:rPr>
          <w:rFonts w:hint="eastAsia" w:ascii="宋体" w:hAnsi="宋体" w:eastAsia="宋体" w:cs="宋体"/>
          <w:position w:val="-6"/>
          <w:sz w:val="24"/>
          <w:szCs w:val="24"/>
        </w:rPr>
        <w:object>
          <v:shape id="_x0000_i1031" o:spt="75" type="#_x0000_t75" style="height:14.05pt;width:8.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6">
            <o:LockedField>false</o:LockedField>
          </o:OLEObject>
        </w:object>
      </w:r>
    </w:p>
    <w:p>
      <w:pPr>
        <w:rPr>
          <w:rFonts w:hint="eastAsia"/>
          <w:color w:val="000000"/>
          <w:sz w:val="24"/>
          <w:szCs w:val="24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rFonts w:hint="eastAsia"/>
          <w:sz w:val="24"/>
          <w:szCs w:val="24"/>
          <w:shd w:val="clear" w:color="FFFFFF" w:fill="D9D9D9"/>
        </w:rPr>
        <w:t>B</w:t>
      </w:r>
    </w:p>
    <w:p>
      <w:pPr>
        <w:spacing w:line="240" w:lineRule="auto"/>
        <w:jc w:val="left"/>
        <w:rPr>
          <w:sz w:val="24"/>
          <w:szCs w:val="24"/>
          <w:shd w:val="clear" w:color="FFFFFF" w:fill="D9D9D9"/>
        </w:rPr>
      </w:pPr>
    </w:p>
    <w:p>
      <w:pPr>
        <w:spacing w:line="24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auto"/>
          <w:sz w:val="21"/>
        </w:rPr>
        <w:t>【例</w:t>
      </w: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2</w:t>
      </w:r>
      <w:r>
        <w:rPr>
          <w:rFonts w:ascii="宋体" w:hAnsi="宋体" w:eastAsia="宋体" w:cs="宋体"/>
          <w:color w:val="auto"/>
          <w:sz w:val="21"/>
        </w:rPr>
        <w:t>】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设变量</w:t>
      </w:r>
      <w:r>
        <w:rPr>
          <w:rFonts w:hint="eastAsia" w:ascii="宋体" w:hAnsi="宋体" w:eastAsia="宋体" w:cs="宋体"/>
          <w:color w:val="000000"/>
          <w:position w:val="-6"/>
          <w:sz w:val="24"/>
          <w:szCs w:val="24"/>
        </w:rPr>
        <w:drawing>
          <wp:inline distT="0" distB="0" distL="0" distR="0">
            <wp:extent cx="124460" cy="142240"/>
            <wp:effectExtent l="0" t="0" r="8890" b="12700"/>
            <wp:docPr id="65" name="图片 65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14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</w:t>
      </w:r>
      <w:r>
        <w:rPr>
          <w:rFonts w:hint="eastAsia" w:ascii="宋体" w:hAnsi="宋体" w:eastAsia="宋体" w:cs="宋体"/>
          <w:color w:val="000000"/>
          <w:position w:val="-10"/>
          <w:sz w:val="24"/>
          <w:szCs w:val="24"/>
        </w:rPr>
        <w:drawing>
          <wp:inline distT="0" distB="0" distL="0" distR="0">
            <wp:extent cx="142240" cy="160020"/>
            <wp:effectExtent l="0" t="0" r="10160" b="13335"/>
            <wp:docPr id="64" name="图片 64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24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4"/>
          <w:szCs w:val="24"/>
        </w:rPr>
        <w:t>满足约束条件</w:t>
      </w:r>
      <w:r>
        <w:rPr>
          <w:rFonts w:hint="eastAsia" w:ascii="宋体" w:hAnsi="宋体" w:eastAsia="宋体" w:cs="宋体"/>
          <w:color w:val="000000"/>
          <w:position w:val="-50"/>
          <w:sz w:val="24"/>
          <w:szCs w:val="24"/>
        </w:rPr>
        <w:drawing>
          <wp:inline distT="0" distB="0" distL="0" distR="0">
            <wp:extent cx="694690" cy="712470"/>
            <wp:effectExtent l="0" t="0" r="10160" b="12065"/>
            <wp:docPr id="63" name="图片 63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469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，则</w:t>
      </w:r>
      <w:r>
        <w:rPr>
          <w:rFonts w:hint="eastAsia" w:ascii="宋体" w:hAnsi="宋体" w:eastAsia="宋体" w:cs="宋体"/>
          <w:color w:val="000000"/>
          <w:position w:val="-12"/>
          <w:sz w:val="24"/>
          <w:szCs w:val="24"/>
        </w:rPr>
        <w:drawing>
          <wp:inline distT="0" distB="0" distL="0" distR="0">
            <wp:extent cx="1021080" cy="231775"/>
            <wp:effectExtent l="0" t="0" r="7620" b="16510"/>
            <wp:docPr id="62" name="图片 62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108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的最大值为（   ）</w:t>
      </w:r>
    </w:p>
    <w:p>
      <w:pPr>
        <w:spacing w:line="36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A．</w:t>
      </w:r>
      <w:r>
        <w:rPr>
          <w:rFonts w:hint="eastAsia" w:ascii="宋体" w:hAnsi="宋体" w:eastAsia="宋体" w:cs="宋体"/>
          <w:color w:val="000000"/>
          <w:position w:val="-12"/>
          <w:sz w:val="24"/>
          <w:szCs w:val="24"/>
        </w:rPr>
        <w:drawing>
          <wp:inline distT="0" distB="0" distL="0" distR="0">
            <wp:extent cx="391795" cy="231775"/>
            <wp:effectExtent l="0" t="0" r="0" b="16510"/>
            <wp:docPr id="61" name="图片 61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79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     B．</w:t>
      </w:r>
      <w:r>
        <w:rPr>
          <w:rFonts w:hint="eastAsia" w:ascii="宋体" w:hAnsi="宋体" w:eastAsia="宋体" w:cs="宋体"/>
          <w:color w:val="000000"/>
          <w:position w:val="-6"/>
          <w:sz w:val="24"/>
          <w:szCs w:val="24"/>
        </w:rPr>
        <w:drawing>
          <wp:inline distT="0" distB="0" distL="0" distR="0">
            <wp:extent cx="124460" cy="178435"/>
            <wp:effectExtent l="0" t="0" r="0" b="12700"/>
            <wp:docPr id="60" name="图片 60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     C．</w:t>
      </w:r>
      <w:r>
        <w:rPr>
          <w:rFonts w:hint="eastAsia" w:ascii="宋体" w:hAnsi="宋体" w:eastAsia="宋体" w:cs="宋体"/>
          <w:color w:val="000000"/>
          <w:position w:val="-4"/>
          <w:sz w:val="24"/>
          <w:szCs w:val="24"/>
        </w:rPr>
        <w:drawing>
          <wp:inline distT="0" distB="0" distL="0" distR="0">
            <wp:extent cx="124460" cy="160020"/>
            <wp:effectExtent l="0" t="0" r="0" b="13335"/>
            <wp:docPr id="59" name="图片 59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      D．</w:t>
      </w:r>
      <w:r>
        <w:rPr>
          <w:rFonts w:hint="eastAsia" w:ascii="宋体" w:hAnsi="宋体" w:eastAsia="宋体" w:cs="宋体"/>
          <w:color w:val="000000"/>
          <w:position w:val="-4"/>
          <w:sz w:val="24"/>
          <w:szCs w:val="24"/>
        </w:rPr>
        <w:drawing>
          <wp:inline distT="0" distB="0" distL="0" distR="0">
            <wp:extent cx="83185" cy="160020"/>
            <wp:effectExtent l="0" t="0" r="12065" b="13335"/>
            <wp:docPr id="58" name="图片 58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185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exact"/>
        <w:jc w:val="left"/>
        <w:rPr>
          <w:rFonts w:hint="eastAsia"/>
          <w:color w:val="000000"/>
          <w:sz w:val="24"/>
          <w:szCs w:val="24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z w:val="24"/>
          <w:szCs w:val="24"/>
          <w:shd w:val="clear" w:color="FFFFFF" w:fill="D9D9D9"/>
        </w:rPr>
        <w:t>D</w:t>
      </w:r>
      <w:r>
        <w:rPr>
          <w:rFonts w:hint="eastAsia"/>
          <w:color w:val="000000"/>
          <w:sz w:val="24"/>
          <w:szCs w:val="24"/>
          <w:shd w:val="clear" w:color="FFFFFF" w:fill="D9D9D9"/>
        </w:rPr>
        <w:t xml:space="preserve">  </w:t>
      </w:r>
    </w:p>
    <w:p>
      <w:pPr>
        <w:spacing w:line="360" w:lineRule="exact"/>
        <w:jc w:val="left"/>
        <w:rPr>
          <w:color w:val="000000"/>
          <w:sz w:val="24"/>
          <w:szCs w:val="24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color w:val="000000"/>
          <w:position w:val="-10"/>
          <w:sz w:val="24"/>
          <w:szCs w:val="24"/>
          <w:shd w:val="clear" w:color="FFFFFF" w:fill="D9D9D9"/>
        </w:rPr>
        <w:drawing>
          <wp:inline distT="0" distB="0" distL="0" distR="0">
            <wp:extent cx="617220" cy="201930"/>
            <wp:effectExtent l="0" t="0" r="0" b="6350"/>
            <wp:docPr id="164" name="图片 164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164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22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000000"/>
          <w:sz w:val="24"/>
          <w:szCs w:val="24"/>
          <w:shd w:val="clear" w:color="FFFFFF" w:fill="D9D9D9"/>
        </w:rPr>
        <w:t>，如</w:t>
      </w:r>
      <w:r>
        <w:rPr>
          <w:rFonts w:hint="eastAsia" w:hAnsi="宋体"/>
          <w:color w:val="000000"/>
          <w:sz w:val="24"/>
          <w:szCs w:val="24"/>
          <w:shd w:val="clear" w:color="FFFFFF" w:fill="D9D9D9"/>
        </w:rPr>
        <w:t>下左</w:t>
      </w:r>
      <w:r>
        <w:rPr>
          <w:rFonts w:hAnsi="宋体"/>
          <w:color w:val="000000"/>
          <w:sz w:val="24"/>
          <w:szCs w:val="24"/>
          <w:shd w:val="clear" w:color="FFFFFF" w:fill="D9D9D9"/>
        </w:rPr>
        <w:t>图所示，作不等式组所表示的区域，作直线</w:t>
      </w:r>
      <w:r>
        <w:rPr>
          <w:color w:val="000000"/>
          <w:position w:val="-6"/>
          <w:sz w:val="24"/>
          <w:szCs w:val="24"/>
          <w:shd w:val="clear" w:color="FFFFFF" w:fill="D9D9D9"/>
        </w:rPr>
        <w:drawing>
          <wp:inline distT="0" distB="0" distL="0" distR="0">
            <wp:extent cx="83185" cy="178435"/>
            <wp:effectExtent l="0" t="0" r="12065" b="13335"/>
            <wp:docPr id="163" name="图片 163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163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18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000000"/>
          <w:sz w:val="24"/>
          <w:szCs w:val="24"/>
          <w:shd w:val="clear" w:color="FFFFFF" w:fill="D9D9D9"/>
        </w:rPr>
        <w:t>：</w:t>
      </w:r>
      <w:r>
        <w:rPr>
          <w:color w:val="000000"/>
          <w:position w:val="-10"/>
          <w:sz w:val="24"/>
          <w:szCs w:val="24"/>
          <w:shd w:val="clear" w:color="FFFFFF" w:fill="D9D9D9"/>
        </w:rPr>
        <w:drawing>
          <wp:inline distT="0" distB="0" distL="0" distR="0">
            <wp:extent cx="617220" cy="201930"/>
            <wp:effectExtent l="0" t="0" r="0" b="6350"/>
            <wp:docPr id="162" name="图片 162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162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22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000000"/>
          <w:sz w:val="24"/>
          <w:szCs w:val="24"/>
          <w:shd w:val="clear" w:color="FFFFFF" w:fill="D9D9D9"/>
        </w:rPr>
        <w:t>，平移</w:t>
      </w:r>
      <w:r>
        <w:rPr>
          <w:color w:val="000000"/>
          <w:position w:val="-6"/>
          <w:sz w:val="24"/>
          <w:szCs w:val="24"/>
          <w:shd w:val="clear" w:color="FFFFFF" w:fill="D9D9D9"/>
        </w:rPr>
        <w:drawing>
          <wp:inline distT="0" distB="0" distL="0" distR="0">
            <wp:extent cx="83185" cy="178435"/>
            <wp:effectExtent l="0" t="0" r="12065" b="13335"/>
            <wp:docPr id="161" name="图片 161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161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18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000000"/>
          <w:sz w:val="24"/>
          <w:szCs w:val="24"/>
          <w:shd w:val="clear" w:color="FFFFFF" w:fill="D9D9D9"/>
        </w:rPr>
        <w:t>，可知当</w:t>
      </w:r>
      <w:r>
        <w:rPr>
          <w:color w:val="000000"/>
          <w:position w:val="-6"/>
          <w:sz w:val="24"/>
          <w:szCs w:val="24"/>
          <w:shd w:val="clear" w:color="FFFFFF" w:fill="D9D9D9"/>
        </w:rPr>
        <w:drawing>
          <wp:inline distT="0" distB="0" distL="0" distR="0">
            <wp:extent cx="332740" cy="178435"/>
            <wp:effectExtent l="0" t="0" r="10160" b="12700"/>
            <wp:docPr id="160" name="图片 160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图片 160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74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000000"/>
          <w:sz w:val="24"/>
          <w:szCs w:val="24"/>
          <w:shd w:val="clear" w:color="FFFFFF" w:fill="D9D9D9"/>
        </w:rPr>
        <w:t>，</w:t>
      </w:r>
      <w:r>
        <w:rPr>
          <w:color w:val="000000"/>
          <w:position w:val="-10"/>
          <w:sz w:val="24"/>
          <w:szCs w:val="24"/>
          <w:shd w:val="clear" w:color="FFFFFF" w:fill="D9D9D9"/>
        </w:rPr>
        <w:drawing>
          <wp:inline distT="0" distB="0" distL="0" distR="0">
            <wp:extent cx="350520" cy="201930"/>
            <wp:effectExtent l="0" t="0" r="11430" b="6350"/>
            <wp:docPr id="159" name="图片 159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159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52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000000"/>
          <w:sz w:val="24"/>
          <w:szCs w:val="24"/>
          <w:shd w:val="clear" w:color="FFFFFF" w:fill="D9D9D9"/>
        </w:rPr>
        <w:t>时，</w:t>
      </w:r>
      <w:r>
        <w:rPr>
          <w:color w:val="000000"/>
          <w:position w:val="-12"/>
          <w:sz w:val="24"/>
          <w:szCs w:val="24"/>
          <w:shd w:val="clear" w:color="FFFFFF" w:fill="D9D9D9"/>
        </w:rPr>
        <w:drawing>
          <wp:inline distT="0" distB="0" distL="0" distR="0">
            <wp:extent cx="487045" cy="231775"/>
            <wp:effectExtent l="0" t="0" r="8255" b="16510"/>
            <wp:docPr id="158" name="图片 158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图片 158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04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000000"/>
          <w:sz w:val="24"/>
          <w:szCs w:val="24"/>
          <w:shd w:val="clear" w:color="FFFFFF" w:fill="D9D9D9"/>
        </w:rPr>
        <w:t>，</w:t>
      </w:r>
      <w:r>
        <w:rPr>
          <w:color w:val="000000"/>
          <w:position w:val="-12"/>
          <w:sz w:val="24"/>
          <w:szCs w:val="24"/>
          <w:shd w:val="clear" w:color="FFFFFF" w:fill="D9D9D9"/>
        </w:rPr>
        <w:drawing>
          <wp:inline distT="0" distB="0" distL="0" distR="0">
            <wp:extent cx="991870" cy="231775"/>
            <wp:effectExtent l="0" t="0" r="17780" b="16510"/>
            <wp:docPr id="157" name="图片 157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图片 157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187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000000"/>
          <w:sz w:val="24"/>
          <w:szCs w:val="24"/>
          <w:shd w:val="clear" w:color="FFFFFF" w:fill="D9D9D9"/>
        </w:rPr>
        <w:t>，故选</w:t>
      </w:r>
      <w:r>
        <w:rPr>
          <w:color w:val="000000"/>
          <w:sz w:val="24"/>
          <w:szCs w:val="24"/>
          <w:shd w:val="clear" w:color="FFFFFF" w:fill="D9D9D9"/>
        </w:rPr>
        <w:t>D</w:t>
      </w:r>
      <w:r>
        <w:rPr>
          <w:rFonts w:hAnsi="宋体"/>
          <w:color w:val="000000"/>
          <w:sz w:val="24"/>
          <w:szCs w:val="24"/>
          <w:shd w:val="clear" w:color="FFFFFF" w:fill="D9D9D9"/>
        </w:rPr>
        <w:t>．</w:t>
      </w:r>
    </w:p>
    <w:p>
      <w:pPr>
        <w:spacing w:line="240" w:lineRule="auto"/>
        <w:ind w:firstLine="360" w:firstLineChars="150"/>
        <w:rPr>
          <w:rFonts w:hint="eastAsia"/>
          <w:color w:val="000000"/>
          <w:sz w:val="24"/>
          <w:szCs w:val="24"/>
        </w:rPr>
      </w:pPr>
      <w:r>
        <w:rPr>
          <w:sz w:val="24"/>
          <w:szCs w:val="24"/>
          <w:shd w:val="clear" w:color="FFFFFF" w:fill="D9D9D9"/>
        </w:rPr>
        <w:drawing>
          <wp:inline distT="0" distB="0" distL="0" distR="0">
            <wp:extent cx="2238375" cy="1116330"/>
            <wp:effectExtent l="0" t="0" r="9525" b="7620"/>
            <wp:docPr id="156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156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shd w:val="clear" w:color="FFFFFF" w:fill="D9D9D9"/>
        </w:rPr>
        <w:t xml:space="preserve">   </w:t>
      </w:r>
      <w:r>
        <w:rPr>
          <w:rFonts w:hint="eastAsia"/>
          <w:sz w:val="24"/>
          <w:szCs w:val="24"/>
        </w:rPr>
        <w:t xml:space="preserve">  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auto"/>
          <w:sz w:val="21"/>
        </w:rPr>
        <w:t>【例</w:t>
      </w: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3</w:t>
      </w:r>
      <w:r>
        <w:rPr>
          <w:rFonts w:ascii="宋体" w:hAnsi="宋体" w:eastAsia="宋体" w:cs="宋体"/>
          <w:color w:val="auto"/>
          <w:sz w:val="21"/>
        </w:rPr>
        <w:t>】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已知</w:t>
      </w:r>
      <w:r>
        <w:rPr>
          <w:rFonts w:hint="eastAsia" w:ascii="宋体" w:hAnsi="宋体" w:eastAsia="宋体" w:cs="宋体"/>
          <w:color w:val="000000"/>
          <w:position w:val="-10"/>
          <w:sz w:val="24"/>
          <w:szCs w:val="24"/>
        </w:rPr>
        <w:object>
          <v:shape id="_x0000_i1032" o:spt="75" type="#_x0000_t75" style="height:12.6pt;width:21.05pt;" o:ole="t" filled="f" o:preferrelative="t" stroked="f" coordsize="21600,21600" adj="0,,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35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满足约束条件</w:t>
      </w:r>
      <w:r>
        <w:rPr>
          <w:rFonts w:hint="eastAsia" w:ascii="宋体" w:hAnsi="宋体" w:eastAsia="宋体" w:cs="宋体"/>
          <w:color w:val="000000"/>
          <w:position w:val="-50"/>
          <w:sz w:val="24"/>
          <w:szCs w:val="24"/>
        </w:rPr>
        <w:object>
          <v:shape id="_x0000_i1033" o:spt="75" type="#_x0000_t75" style="height:56.1pt;width:75.75pt;" o:ole="t" filled="f" o:preferrelative="t" stroked="f" coordsize="21600,21600" adj="0,,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37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，若目标函数</w:t>
      </w:r>
      <w:r>
        <w:rPr>
          <w:rFonts w:hint="eastAsia" w:ascii="宋体" w:hAnsi="宋体" w:eastAsia="宋体" w:cs="宋体"/>
          <w:color w:val="000000"/>
          <w:position w:val="-10"/>
          <w:sz w:val="24"/>
          <w:szCs w:val="24"/>
        </w:rPr>
        <w:object>
          <v:shape id="_x0000_i1034" o:spt="75" type="#_x0000_t75" style="height:15.9pt;width:119.2pt;" o:ole="t" filled="f" o:preferrelative="t" stroked="f" coordsize="21600,21600" adj="0,,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9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的最大值是</w:t>
      </w:r>
      <w:r>
        <w:rPr>
          <w:rFonts w:hint="eastAsia" w:ascii="宋体" w:hAnsi="宋体" w:eastAsia="宋体" w:cs="宋体"/>
          <w:color w:val="000000"/>
          <w:position w:val="-4"/>
          <w:sz w:val="24"/>
          <w:szCs w:val="24"/>
        </w:rPr>
        <w:object>
          <v:shape id="_x0000_i1035" o:spt="75" type="#_x0000_t75" style="height:13.1pt;width:9.8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41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，则</w:t>
      </w:r>
      <w:r>
        <w:rPr>
          <w:rFonts w:hint="eastAsia" w:ascii="宋体" w:hAnsi="宋体" w:eastAsia="宋体" w:cs="宋体"/>
          <w:color w:val="000000"/>
          <w:position w:val="-6"/>
          <w:sz w:val="24"/>
          <w:szCs w:val="24"/>
        </w:rPr>
        <w:object>
          <v:shape id="_x0000_i1036" o:spt="75" type="#_x0000_t75" style="height:14.05pt;width:15.9pt;" o:ole="t" filled="f" o:preferrelative="t" stroked="f" coordsize="21600,21600" adj="0,,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43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的最大值是（     ）  </w:t>
      </w:r>
    </w:p>
    <w:p>
      <w:pPr>
        <w:spacing w:line="240" w:lineRule="auto"/>
        <w:ind w:firstLine="600" w:firstLineChars="25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A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GB"/>
        </w:rPr>
        <w:t>．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4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 xml:space="preserve">          B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GB"/>
        </w:rPr>
        <w:t>．</w:t>
      </w:r>
      <w:r>
        <w:rPr>
          <w:rFonts w:hint="eastAsia" w:ascii="宋体" w:hAnsi="宋体" w:eastAsia="宋体" w:cs="宋体"/>
          <w:color w:val="000000"/>
          <w:position w:val="-6"/>
          <w:sz w:val="24"/>
          <w:szCs w:val="24"/>
        </w:rPr>
        <w:object>
          <v:shape id="_x0000_i1037" o:spt="75" type="#_x0000_t75" style="height:17.3pt;width:24.8pt;" o:ole="t" filled="f" o:preferrelative="t" stroked="f" coordsize="21600,21600" adj="0,,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45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     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C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GB"/>
        </w:rPr>
        <w:t>．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1        D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GB"/>
        </w:rPr>
        <w:t>．</w:t>
      </w:r>
      <w:r>
        <w:rPr>
          <w:rFonts w:hint="eastAsia" w:ascii="宋体" w:hAnsi="宋体" w:eastAsia="宋体" w:cs="宋体"/>
          <w:color w:val="000000"/>
          <w:position w:val="-24"/>
          <w:sz w:val="24"/>
          <w:szCs w:val="24"/>
        </w:rPr>
        <w:object>
          <v:shape id="_x0000_i1038" o:spt="75" type="#_x0000_t75" style="height:33.65pt;width:21.05pt;" o:ole="t" filled="f" o:preferrelative="t" stroked="f" coordsize="21600,21600" adj="0,,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47">
            <o:LockedField>false</o:LockedField>
          </o:OLEObject>
        </w:object>
      </w:r>
    </w:p>
    <w:p>
      <w:pPr>
        <w:spacing w:line="240" w:lineRule="auto"/>
        <w:rPr>
          <w:rFonts w:hint="eastAsia"/>
          <w:color w:val="000000"/>
          <w:sz w:val="24"/>
          <w:szCs w:val="24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rFonts w:hint="eastAsia"/>
          <w:color w:val="000000"/>
          <w:sz w:val="24"/>
          <w:szCs w:val="24"/>
          <w:shd w:val="clear" w:color="FFFFFF" w:fill="D9D9D9"/>
        </w:rPr>
        <w:t xml:space="preserve">C  </w:t>
      </w:r>
    </w:p>
    <w:p>
      <w:pPr>
        <w:spacing w:line="240" w:lineRule="auto"/>
        <w:rPr>
          <w:rFonts w:hint="eastAsia"/>
          <w:color w:val="000000"/>
          <w:sz w:val="24"/>
          <w:szCs w:val="24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hint="eastAsia"/>
          <w:color w:val="000000"/>
          <w:sz w:val="24"/>
          <w:szCs w:val="24"/>
          <w:shd w:val="clear" w:color="FFFFFF" w:fill="D9D9D9"/>
        </w:rPr>
        <w:t>作出可行域如上右图，并可求出交点的坐标：</w:t>
      </w:r>
      <w:r>
        <w:rPr>
          <w:color w:val="000000"/>
          <w:position w:val="-10"/>
          <w:sz w:val="24"/>
          <w:szCs w:val="24"/>
          <w:shd w:val="clear" w:color="FFFFFF" w:fill="D9D9D9"/>
        </w:rPr>
        <w:object>
          <v:shape id="_x0000_i1039" o:spt="75" type="#_x0000_t75" style="height:15.9pt;width:37.8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49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，</w:t>
      </w:r>
      <w:r>
        <w:rPr>
          <w:color w:val="000000"/>
          <w:position w:val="-10"/>
          <w:sz w:val="24"/>
          <w:szCs w:val="24"/>
          <w:shd w:val="clear" w:color="FFFFFF" w:fill="D9D9D9"/>
        </w:rPr>
        <w:object>
          <v:shape id="_x0000_i1040" o:spt="75" type="#_x0000_t75" style="height:15.9pt;width:35.0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51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，</w:t>
      </w:r>
      <w:r>
        <w:rPr>
          <w:color w:val="000000"/>
          <w:position w:val="-10"/>
          <w:sz w:val="24"/>
          <w:szCs w:val="24"/>
          <w:shd w:val="clear" w:color="FFFFFF" w:fill="D9D9D9"/>
        </w:rPr>
        <w:object>
          <v:shape id="_x0000_i1041" o:spt="75" type="#_x0000_t75" style="height:15.9pt;width:37.8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53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 xml:space="preserve">. </w:t>
      </w:r>
    </w:p>
    <w:p>
      <w:pPr>
        <w:spacing w:line="240" w:lineRule="auto"/>
        <w:rPr>
          <w:rFonts w:hint="eastAsia"/>
          <w:color w:val="000000"/>
          <w:sz w:val="24"/>
          <w:szCs w:val="24"/>
          <w:shd w:val="clear" w:color="FFFFFF" w:fill="D9D9D9"/>
        </w:rPr>
      </w:pPr>
      <w:r>
        <w:rPr>
          <w:rFonts w:hint="eastAsia"/>
          <w:color w:val="000000"/>
          <w:sz w:val="24"/>
          <w:szCs w:val="24"/>
          <w:shd w:val="clear" w:color="FFFFFF" w:fill="D9D9D9"/>
        </w:rPr>
        <w:t>对于</w:t>
      </w:r>
      <w:r>
        <w:rPr>
          <w:color w:val="000000"/>
          <w:position w:val="-10"/>
          <w:sz w:val="24"/>
          <w:szCs w:val="24"/>
          <w:shd w:val="clear" w:color="FFFFFF" w:fill="D9D9D9"/>
        </w:rPr>
        <w:object>
          <v:shape id="_x0000_i1042" o:spt="75" type="#_x0000_t75" style="height:15.9pt;width:56.1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55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，即</w:t>
      </w:r>
      <w:r>
        <w:rPr>
          <w:color w:val="000000"/>
          <w:position w:val="-20"/>
          <w:sz w:val="24"/>
          <w:szCs w:val="24"/>
          <w:shd w:val="clear" w:color="FFFFFF" w:fill="D9D9D9"/>
        </w:rPr>
        <w:object>
          <v:shape id="_x0000_i1043" o:spt="75" type="#_x0000_t75" style="height:28.05pt;width:65.9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57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，因为</w:t>
      </w:r>
      <w:r>
        <w:rPr>
          <w:color w:val="000000"/>
          <w:position w:val="-10"/>
          <w:sz w:val="24"/>
          <w:szCs w:val="24"/>
          <w:shd w:val="clear" w:color="FFFFFF" w:fill="D9D9D9"/>
        </w:rPr>
        <w:object>
          <v:shape id="_x0000_i1044" o:spt="75" type="#_x0000_t75" style="height:15.9pt;width:57.9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59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，</w:t>
      </w:r>
      <w:r>
        <w:rPr>
          <w:color w:val="000000"/>
          <w:position w:val="-20"/>
          <w:sz w:val="24"/>
          <w:szCs w:val="24"/>
          <w:shd w:val="clear" w:color="FFFFFF" w:fill="D9D9D9"/>
        </w:rPr>
        <w:object>
          <v:shape id="_x0000_i1045" o:spt="75" type="#_x0000_t75" style="height:28.05pt;width:48.1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61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，</w:t>
      </w:r>
    </w:p>
    <w:p>
      <w:pPr>
        <w:spacing w:line="240" w:lineRule="auto"/>
        <w:rPr>
          <w:rFonts w:hint="eastAsia"/>
          <w:color w:val="000000"/>
          <w:sz w:val="24"/>
          <w:szCs w:val="24"/>
          <w:shd w:val="clear" w:color="FFFFFF" w:fill="D9D9D9"/>
        </w:rPr>
      </w:pPr>
      <w:r>
        <w:rPr>
          <w:rFonts w:hint="eastAsia"/>
          <w:color w:val="000000"/>
          <w:sz w:val="24"/>
          <w:szCs w:val="24"/>
          <w:shd w:val="clear" w:color="FFFFFF" w:fill="D9D9D9"/>
        </w:rPr>
        <w:t>观察图形，可知目标函数在</w:t>
      </w:r>
      <w:r>
        <w:rPr>
          <w:color w:val="000000"/>
          <w:position w:val="-10"/>
          <w:sz w:val="24"/>
          <w:szCs w:val="24"/>
          <w:shd w:val="clear" w:color="FFFFFF" w:fill="D9D9D9"/>
        </w:rPr>
        <w:object>
          <v:shape id="_x0000_i1046" o:spt="75" type="#_x0000_t75" style="height:15.9pt;width:37.8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63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处取得最大值，所以</w:t>
      </w:r>
      <w:r>
        <w:rPr>
          <w:color w:val="000000"/>
          <w:position w:val="-6"/>
          <w:sz w:val="24"/>
          <w:szCs w:val="24"/>
          <w:shd w:val="clear" w:color="FFFFFF" w:fill="D9D9D9"/>
        </w:rPr>
        <w:object>
          <v:shape id="_x0000_i1047" o:spt="75" type="#_x0000_t75" style="height:14.05pt;width:57.9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64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，</w:t>
      </w:r>
    </w:p>
    <w:p>
      <w:pPr>
        <w:spacing w:line="240" w:lineRule="auto"/>
        <w:rPr>
          <w:rFonts w:hint="eastAsia"/>
          <w:color w:val="000000"/>
          <w:sz w:val="24"/>
          <w:szCs w:val="24"/>
          <w:shd w:val="clear" w:color="FFFFFF" w:fill="D9D9D9"/>
        </w:rPr>
      </w:pPr>
      <w:r>
        <w:rPr>
          <w:rFonts w:hint="eastAsia"/>
          <w:color w:val="000000"/>
          <w:sz w:val="24"/>
          <w:szCs w:val="24"/>
          <w:shd w:val="clear" w:color="FFFFFF" w:fill="D9D9D9"/>
        </w:rPr>
        <w:t>所以</w:t>
      </w:r>
      <w:r>
        <w:rPr>
          <w:color w:val="000000"/>
          <w:position w:val="-6"/>
          <w:sz w:val="24"/>
          <w:szCs w:val="24"/>
          <w:shd w:val="clear" w:color="FFFFFF" w:fill="D9D9D9"/>
        </w:rPr>
        <w:object>
          <v:shape id="_x0000_i1048" o:spt="75" type="#_x0000_t75" style="height:14.05pt;width:45.8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66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，</w:t>
      </w:r>
      <w:r>
        <w:rPr>
          <w:color w:val="000000"/>
          <w:position w:val="-20"/>
          <w:sz w:val="24"/>
          <w:szCs w:val="24"/>
          <w:shd w:val="clear" w:color="FFFFFF" w:fill="D9D9D9"/>
        </w:rPr>
        <w:object>
          <v:shape id="_x0000_i1049" o:spt="75" type="#_x0000_t75" style="height:28.05pt;width:83.2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68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，当且仅当</w:t>
      </w:r>
      <w:r>
        <w:rPr>
          <w:color w:val="000000"/>
          <w:position w:val="-6"/>
          <w:sz w:val="24"/>
          <w:szCs w:val="24"/>
          <w:shd w:val="clear" w:color="FFFFFF" w:fill="D9D9D9"/>
        </w:rPr>
        <w:object>
          <v:shape id="_x0000_i1050" o:spt="75" type="#_x0000_t75" style="height:14.05pt;width:43.9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70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 xml:space="preserve">时等号成立. </w:t>
      </w:r>
    </w:p>
    <w:p>
      <w:pPr>
        <w:tabs>
          <w:tab w:val="left" w:pos="6105"/>
        </w:tabs>
        <w:spacing w:line="360" w:lineRule="auto"/>
        <w:rPr>
          <w:sz w:val="24"/>
          <w:szCs w:val="24"/>
          <w:shd w:val="clear" w:color="FFFFFF" w:fill="D9D9D9"/>
        </w:rPr>
      </w:pPr>
      <w:r>
        <w:rPr>
          <w:sz w:val="24"/>
          <w:szCs w:val="24"/>
          <w:shd w:val="clear" w:color="FFFFFF" w:fill="D9D9D9"/>
        </w:rPr>
        <w:drawing>
          <wp:inline distT="0" distB="0" distL="0" distR="0">
            <wp:extent cx="1205230" cy="1341755"/>
            <wp:effectExtent l="0" t="0" r="13970" b="10795"/>
            <wp:docPr id="155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155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749" t="17419" r="13387" b="34097"/>
                    <a:stretch>
                      <a:fillRect/>
                    </a:stretch>
                  </pic:blipFill>
                  <pic:spPr>
                    <a:xfrm>
                      <a:off x="0" y="0"/>
                      <a:ext cx="1205230" cy="1341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6105"/>
        </w:tabs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auto"/>
          <w:sz w:val="21"/>
        </w:rPr>
        <w:t>【例</w:t>
      </w: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4</w:t>
      </w:r>
      <w:r>
        <w:rPr>
          <w:rFonts w:ascii="宋体" w:hAnsi="宋体" w:eastAsia="宋体" w:cs="宋体"/>
          <w:color w:val="auto"/>
          <w:sz w:val="21"/>
        </w:rPr>
        <w:t>】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记不等式组</w:t>
      </w:r>
      <w:r>
        <w:rPr>
          <w:rFonts w:hint="eastAsia" w:ascii="宋体" w:hAnsi="宋体" w:eastAsia="宋体" w:cs="宋体"/>
          <w:color w:val="000000"/>
          <w:position w:val="-50"/>
          <w:sz w:val="24"/>
          <w:szCs w:val="24"/>
        </w:rPr>
        <w:drawing>
          <wp:inline distT="0" distB="0" distL="0" distR="0">
            <wp:extent cx="724535" cy="712470"/>
            <wp:effectExtent l="0" t="0" r="18415" b="12065"/>
            <wp:docPr id="57" name="图片 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4535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4"/>
          <w:szCs w:val="24"/>
        </w:rPr>
        <w:t>所表示的平面区域为</w:t>
      </w:r>
      <w:r>
        <w:rPr>
          <w:rFonts w:hint="eastAsia" w:ascii="宋体" w:hAnsi="宋体" w:eastAsia="宋体" w:cs="宋体"/>
          <w:color w:val="000000"/>
          <w:position w:val="-4"/>
          <w:sz w:val="24"/>
          <w:szCs w:val="24"/>
        </w:rPr>
        <w:object>
          <v:shape id="_x0000_i1051" o:spt="75" type="#_x0000_t75" style="height:13.1pt;width:13.1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74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，若直线</w:t>
      </w:r>
      <w:r>
        <w:rPr>
          <w:rFonts w:hint="eastAsia" w:ascii="宋体" w:hAnsi="宋体" w:eastAsia="宋体" w:cs="宋体"/>
          <w:color w:val="000000"/>
          <w:position w:val="-10"/>
          <w:sz w:val="24"/>
          <w:szCs w:val="24"/>
        </w:rPr>
        <w:drawing>
          <wp:inline distT="0" distB="0" distL="0" distR="0">
            <wp:extent cx="735965" cy="201930"/>
            <wp:effectExtent l="0" t="0" r="6985" b="6350"/>
            <wp:docPr id="56" name="图片 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596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4"/>
          <w:szCs w:val="24"/>
        </w:rPr>
        <w:t>与</w:t>
      </w:r>
      <w:r>
        <w:rPr>
          <w:rFonts w:hint="eastAsia" w:ascii="宋体" w:hAnsi="宋体" w:eastAsia="宋体" w:cs="宋体"/>
          <w:color w:val="000000"/>
          <w:position w:val="-4"/>
          <w:sz w:val="24"/>
          <w:szCs w:val="24"/>
        </w:rPr>
        <w:object>
          <v:shape id="_x0000_i1052" o:spt="75" type="#_x0000_t75" style="height:13.1pt;width:13.1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77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有公共点，则</w:t>
      </w:r>
      <w:r>
        <w:rPr>
          <w:rFonts w:hint="eastAsia" w:ascii="宋体" w:hAnsi="宋体" w:eastAsia="宋体" w:cs="宋体"/>
          <w:color w:val="000000"/>
          <w:position w:val="-6"/>
          <w:sz w:val="24"/>
          <w:szCs w:val="24"/>
        </w:rPr>
        <w:object>
          <v:shape id="_x0000_i1053" o:spt="75" type="#_x0000_t75" style="height:11.2pt;width:9.8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79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的取值范围是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.</w:t>
      </w:r>
    </w:p>
    <w:p>
      <w:pPr>
        <w:tabs>
          <w:tab w:val="left" w:pos="6105"/>
        </w:tabs>
        <w:spacing w:line="240" w:lineRule="auto"/>
        <w:rPr>
          <w:rFonts w:hint="eastAsia"/>
          <w:color w:val="000000"/>
          <w:sz w:val="24"/>
          <w:szCs w:val="24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position w:val="-20"/>
          <w:sz w:val="24"/>
          <w:szCs w:val="24"/>
          <w:shd w:val="clear" w:color="FFFFFF" w:fill="D9D9D9"/>
        </w:rPr>
        <w:object>
          <v:shape id="_x0000_i1054" o:spt="75" type="#_x0000_t75" style="height:28.05pt;width:30.8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81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 xml:space="preserve">  </w:t>
      </w:r>
    </w:p>
    <w:p>
      <w:pPr>
        <w:tabs>
          <w:tab w:val="left" w:pos="6105"/>
        </w:tabs>
        <w:spacing w:line="240" w:lineRule="auto"/>
        <w:rPr>
          <w:rFonts w:hint="eastAsia"/>
          <w:color w:val="000000"/>
          <w:sz w:val="24"/>
          <w:szCs w:val="24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hint="eastAsia"/>
          <w:color w:val="000000"/>
          <w:sz w:val="24"/>
          <w:szCs w:val="24"/>
          <w:shd w:val="clear" w:color="FFFFFF" w:fill="D9D9D9"/>
        </w:rPr>
        <w:t>作出可行域如下左图中阴影部分所示，并可求出交点的坐标：</w:t>
      </w:r>
      <w:r>
        <w:rPr>
          <w:color w:val="000000"/>
          <w:position w:val="-10"/>
          <w:sz w:val="24"/>
          <w:szCs w:val="24"/>
          <w:shd w:val="clear" w:color="FFFFFF" w:fill="D9D9D9"/>
        </w:rPr>
        <w:object>
          <v:shape id="_x0000_i1055" o:spt="75" type="#_x0000_t75" style="height:15.9pt;width:36.9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83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，</w:t>
      </w:r>
      <w:r>
        <w:rPr>
          <w:color w:val="000000"/>
          <w:position w:val="-10"/>
          <w:sz w:val="24"/>
          <w:szCs w:val="24"/>
          <w:shd w:val="clear" w:color="FFFFFF" w:fill="D9D9D9"/>
        </w:rPr>
        <w:object>
          <v:shape id="_x0000_i1056" o:spt="75" type="#_x0000_t75" style="height:15.9pt;width:33.2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85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，因为直线</w:t>
      </w:r>
      <w:r>
        <w:rPr>
          <w:color w:val="000000"/>
          <w:position w:val="-10"/>
          <w:sz w:val="24"/>
          <w:szCs w:val="24"/>
          <w:shd w:val="clear" w:color="FFFFFF" w:fill="D9D9D9"/>
        </w:rPr>
        <w:drawing>
          <wp:inline distT="0" distB="0" distL="0" distR="0">
            <wp:extent cx="735965" cy="201930"/>
            <wp:effectExtent l="0" t="0" r="6985" b="6350"/>
            <wp:docPr id="154" name="图片 1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15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596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sz w:val="24"/>
          <w:szCs w:val="24"/>
          <w:shd w:val="clear" w:color="FFFFFF" w:fill="D9D9D9"/>
        </w:rPr>
        <w:t>过定点</w:t>
      </w:r>
      <w:r>
        <w:rPr>
          <w:color w:val="000000"/>
          <w:position w:val="-10"/>
          <w:sz w:val="24"/>
          <w:szCs w:val="24"/>
          <w:shd w:val="clear" w:color="FFFFFF" w:fill="D9D9D9"/>
        </w:rPr>
        <w:object>
          <v:shape id="_x0000_i1057" o:spt="75" type="#_x0000_t75" style="height:15.9pt;width:43.9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87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，由图并结合题意可知</w:t>
      </w:r>
      <w:r>
        <w:rPr>
          <w:color w:val="000000"/>
          <w:position w:val="-26"/>
          <w:sz w:val="24"/>
          <w:szCs w:val="24"/>
          <w:shd w:val="clear" w:color="FFFFFF" w:fill="D9D9D9"/>
        </w:rPr>
        <w:object>
          <v:shape id="_x0000_i1058" o:spt="75" type="#_x0000_t75" style="height:30.85pt;width:88.8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89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，</w:t>
      </w:r>
      <w:r>
        <w:rPr>
          <w:color w:val="000000"/>
          <w:position w:val="-26"/>
          <w:sz w:val="24"/>
          <w:szCs w:val="24"/>
          <w:shd w:val="clear" w:color="FFFFFF" w:fill="D9D9D9"/>
        </w:rPr>
        <w:object>
          <v:shape id="_x0000_i1059" o:spt="75" type="#_x0000_t75" style="height:30.85pt;width:90.2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91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，所以要使直线</w:t>
      </w:r>
      <w:r>
        <w:rPr>
          <w:color w:val="000000"/>
          <w:position w:val="-10"/>
          <w:sz w:val="24"/>
          <w:szCs w:val="24"/>
          <w:shd w:val="clear" w:color="FFFFFF" w:fill="D9D9D9"/>
        </w:rPr>
        <w:drawing>
          <wp:inline distT="0" distB="0" distL="0" distR="0">
            <wp:extent cx="735965" cy="201930"/>
            <wp:effectExtent l="0" t="0" r="6985" b="6350"/>
            <wp:docPr id="153" name="图片 1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图片 15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596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sz w:val="24"/>
          <w:szCs w:val="24"/>
          <w:shd w:val="clear" w:color="FFFFFF" w:fill="D9D9D9"/>
        </w:rPr>
        <w:t>与平面区域D有公共点，则</w:t>
      </w:r>
      <w:r>
        <w:rPr>
          <w:color w:val="000000"/>
          <w:position w:val="-20"/>
          <w:sz w:val="24"/>
          <w:szCs w:val="24"/>
          <w:shd w:val="clear" w:color="FFFFFF" w:fill="D9D9D9"/>
        </w:rPr>
        <w:object>
          <v:shape id="_x0000_i1060" o:spt="75" type="#_x0000_t75" style="height:28.05pt;width:48.1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93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 xml:space="preserve">. </w:t>
      </w:r>
    </w:p>
    <w:p>
      <w:pPr>
        <w:spacing w:line="360" w:lineRule="auto"/>
        <w:rPr>
          <w:rFonts w:hint="eastAsia"/>
          <w:color w:val="000000"/>
          <w:sz w:val="24"/>
          <w:szCs w:val="24"/>
        </w:rPr>
      </w:pPr>
      <w:r>
        <w:rPr>
          <w:color w:val="000000"/>
          <w:sz w:val="24"/>
          <w:szCs w:val="24"/>
          <w:shd w:val="clear" w:color="FFFFFF" w:fill="D9D9D9"/>
        </w:rPr>
        <w:drawing>
          <wp:inline distT="0" distB="0" distL="0" distR="0">
            <wp:extent cx="1888490" cy="1460500"/>
            <wp:effectExtent l="0" t="0" r="0" b="6350"/>
            <wp:docPr id="152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图片 152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603" r="2579" b="11713"/>
                    <a:stretch>
                      <a:fillRect/>
                    </a:stretch>
                  </pic:blipFill>
                  <pic:spPr>
                    <a:xfrm>
                      <a:off x="0" y="0"/>
                      <a:ext cx="1888490" cy="146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sz w:val="24"/>
          <w:szCs w:val="24"/>
          <w:shd w:val="clear" w:color="FFFFFF" w:fill="D9D9D9"/>
        </w:rPr>
        <w:t xml:space="preserve">   </w:t>
      </w:r>
      <w:r>
        <w:rPr>
          <w:rFonts w:hint="eastAsia"/>
          <w:color w:val="000000"/>
          <w:sz w:val="24"/>
          <w:szCs w:val="24"/>
        </w:rPr>
        <w:t xml:space="preserve">   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auto"/>
          <w:sz w:val="21"/>
        </w:rPr>
        <w:t>【例</w:t>
      </w: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5</w:t>
      </w:r>
      <w:r>
        <w:rPr>
          <w:rFonts w:ascii="宋体" w:hAnsi="宋体" w:eastAsia="宋体" w:cs="宋体"/>
          <w:color w:val="auto"/>
          <w:sz w:val="21"/>
        </w:rPr>
        <w:t>】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已知</w:t>
      </w:r>
      <w:r>
        <w:rPr>
          <w:rFonts w:hint="eastAsia" w:ascii="宋体" w:hAnsi="宋体" w:eastAsia="宋体" w:cs="宋体"/>
          <w:color w:val="000000"/>
          <w:position w:val="-6"/>
          <w:sz w:val="24"/>
          <w:szCs w:val="24"/>
        </w:rPr>
        <w:object>
          <v:shape id="_x0000_i1061" o:spt="75" type="#_x0000_t75" style="height:14.05pt;width:28.0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96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</w:t>
      </w:r>
      <w:r>
        <w:rPr>
          <w:rFonts w:hint="eastAsia" w:ascii="宋体" w:hAnsi="宋体" w:eastAsia="宋体" w:cs="宋体"/>
          <w:color w:val="000000"/>
          <w:position w:val="-6"/>
          <w:sz w:val="24"/>
          <w:szCs w:val="24"/>
        </w:rPr>
        <w:object>
          <v:shape id="_x0000_i1062" o:spt="75" type="#_x0000_t75" style="height:11.2pt;width:9.8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98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</w:t>
      </w:r>
      <w:r>
        <w:rPr>
          <w:rFonts w:hint="eastAsia" w:ascii="宋体" w:hAnsi="宋体" w:eastAsia="宋体" w:cs="宋体"/>
          <w:color w:val="000000"/>
          <w:position w:val="-10"/>
          <w:sz w:val="24"/>
          <w:szCs w:val="24"/>
        </w:rPr>
        <w:object>
          <v:shape id="_x0000_i1063" o:spt="75" type="#_x0000_t75" style="height:13.1pt;width:11.2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100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满足约束条件</w:t>
      </w:r>
      <w:r>
        <w:rPr>
          <w:rFonts w:hint="eastAsia" w:ascii="宋体" w:hAnsi="宋体" w:eastAsia="宋体" w:cs="宋体"/>
          <w:color w:val="000000"/>
          <w:position w:val="-50"/>
          <w:sz w:val="24"/>
          <w:szCs w:val="24"/>
        </w:rPr>
        <w:drawing>
          <wp:inline distT="0" distB="0" distL="0" distR="0">
            <wp:extent cx="825500" cy="712470"/>
            <wp:effectExtent l="0" t="0" r="12700" b="12065"/>
            <wp:docPr id="55" name="图片 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550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4"/>
          <w:szCs w:val="24"/>
        </w:rPr>
        <w:t>,若</w:t>
      </w:r>
      <w:r>
        <w:rPr>
          <w:rFonts w:hint="eastAsia" w:ascii="宋体" w:hAnsi="宋体" w:eastAsia="宋体" w:cs="宋体"/>
          <w:color w:val="000000"/>
          <w:position w:val="-10"/>
          <w:sz w:val="24"/>
          <w:szCs w:val="24"/>
        </w:rPr>
        <w:object>
          <v:shape id="_x0000_i1064" o:spt="75" type="#_x0000_t75" style="height:15.9pt;width:52.8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103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的最小值为</w:t>
      </w:r>
      <w:r>
        <w:rPr>
          <w:rFonts w:hint="eastAsia" w:ascii="宋体" w:hAnsi="宋体" w:eastAsia="宋体" w:cs="宋体"/>
          <w:color w:val="000000"/>
          <w:position w:val="-4"/>
          <w:sz w:val="24"/>
          <w:szCs w:val="24"/>
        </w:rPr>
        <w:object>
          <v:shape id="_x0000_i1065" o:spt="75" type="#_x0000_t75" style="height:13.1pt;width:7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3" ShapeID="_x0000_i1065" DrawAspect="Content" ObjectID="_1468075765" r:id="rId105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，则</w:t>
      </w:r>
      <w:r>
        <w:rPr>
          <w:rFonts w:hint="eastAsia" w:ascii="宋体" w:hAnsi="宋体" w:eastAsia="宋体" w:cs="宋体"/>
          <w:color w:val="000000"/>
          <w:position w:val="-6"/>
          <w:sz w:val="24"/>
          <w:szCs w:val="24"/>
        </w:rPr>
        <w:object>
          <v:shape id="_x0000_i1066" o:spt="75" type="#_x0000_t75" style="height:11.2pt;width:20.1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3" ShapeID="_x0000_i1066" DrawAspect="Content" ObjectID="_1468075766" r:id="rId107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（    ） </w:t>
      </w:r>
    </w:p>
    <w:p>
      <w:pPr>
        <w:widowControl/>
        <w:spacing w:line="360" w:lineRule="auto"/>
        <w:ind w:firstLine="360" w:firstLineChars="15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(A) </w:t>
      </w:r>
      <w:r>
        <w:rPr>
          <w:rFonts w:hint="eastAsia" w:ascii="宋体" w:hAnsi="宋体" w:eastAsia="宋体" w:cs="宋体"/>
          <w:color w:val="000000"/>
          <w:position w:val="-20"/>
          <w:sz w:val="24"/>
          <w:szCs w:val="24"/>
        </w:rPr>
        <w:object>
          <v:shape id="_x0000_i1067" o:spt="75" type="#_x0000_t75" style="height:28.05pt;width:12.1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3" ShapeID="_x0000_i1067" DrawAspect="Content" ObjectID="_1468075767" r:id="rId109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 (B) </w:t>
      </w:r>
      <w:r>
        <w:rPr>
          <w:rFonts w:hint="eastAsia" w:ascii="宋体" w:hAnsi="宋体" w:eastAsia="宋体" w:cs="宋体"/>
          <w:color w:val="000000"/>
          <w:position w:val="-20"/>
          <w:sz w:val="24"/>
          <w:szCs w:val="24"/>
        </w:rPr>
        <w:object>
          <v:shape id="_x0000_i1068" o:spt="75" type="#_x0000_t75" style="height:28.05pt;width:12.1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3" ShapeID="_x0000_i1068" DrawAspect="Content" ObjectID="_1468075768" r:id="rId111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    (C)</w:t>
      </w:r>
      <w:r>
        <w:rPr>
          <w:rFonts w:hint="eastAsia" w:ascii="宋体" w:hAnsi="宋体" w:eastAsia="宋体" w:cs="宋体"/>
          <w:color w:val="000000"/>
          <w:position w:val="-4"/>
          <w:sz w:val="24"/>
          <w:szCs w:val="24"/>
        </w:rPr>
        <w:object>
          <v:shape id="_x0000_i1069" o:spt="75" type="#_x0000_t75" style="height:13.1pt;width:7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3" ShapeID="_x0000_i1069" DrawAspect="Content" ObjectID="_1468075769" r:id="rId113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 (D)</w:t>
      </w:r>
      <w:r>
        <w:rPr>
          <w:rFonts w:hint="eastAsia" w:ascii="宋体" w:hAnsi="宋体" w:eastAsia="宋体" w:cs="宋体"/>
          <w:color w:val="000000"/>
          <w:position w:val="-4"/>
          <w:sz w:val="24"/>
          <w:szCs w:val="24"/>
        </w:rPr>
        <w:object>
          <v:shape id="_x0000_i1070" o:spt="75" type="#_x0000_t75" style="height:13.1pt;width:9.8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3" ShapeID="_x0000_i1070" DrawAspect="Content" ObjectID="_1468075770" r:id="rId115">
            <o:LockedField>false</o:LockedField>
          </o:OLEObject>
        </w:object>
      </w:r>
    </w:p>
    <w:p>
      <w:pPr>
        <w:widowControl/>
        <w:spacing w:line="240" w:lineRule="auto"/>
        <w:jc w:val="left"/>
        <w:rPr>
          <w:rFonts w:hint="eastAsia" w:cs="宋体"/>
          <w:color w:val="000000"/>
          <w:sz w:val="24"/>
          <w:szCs w:val="24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rFonts w:hint="eastAsia" w:cs="宋体"/>
          <w:color w:val="000000"/>
          <w:sz w:val="24"/>
          <w:szCs w:val="24"/>
          <w:shd w:val="clear" w:color="FFFFFF" w:fill="D9D9D9"/>
        </w:rPr>
        <w:t xml:space="preserve">B  </w:t>
      </w:r>
    </w:p>
    <w:p>
      <w:pPr>
        <w:widowControl/>
        <w:spacing w:line="240" w:lineRule="auto"/>
        <w:jc w:val="left"/>
        <w:rPr>
          <w:rFonts w:hint="eastAsia"/>
          <w:color w:val="000000"/>
          <w:sz w:val="24"/>
          <w:szCs w:val="24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hint="eastAsia" w:cs="宋体"/>
          <w:color w:val="000000"/>
          <w:sz w:val="24"/>
          <w:szCs w:val="24"/>
          <w:shd w:val="clear" w:color="FFFFFF" w:fill="D9D9D9"/>
        </w:rPr>
        <w:t>因为</w:t>
      </w:r>
      <w:r>
        <w:rPr>
          <w:rFonts w:cs="宋体"/>
          <w:color w:val="000000"/>
          <w:position w:val="-10"/>
          <w:sz w:val="24"/>
          <w:szCs w:val="24"/>
          <w:shd w:val="clear" w:color="FFFFFF" w:fill="D9D9D9"/>
        </w:rPr>
        <w:object>
          <v:shape id="_x0000_i1071" o:spt="75" type="#_x0000_t75" style="height:15.9pt;width:59.8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3" ShapeID="_x0000_i1071" DrawAspect="Content" ObjectID="_1468075771" r:id="rId117">
            <o:LockedField>false</o:LockedField>
          </o:OLEObject>
        </w:object>
      </w:r>
      <w:r>
        <w:rPr>
          <w:rFonts w:hint="eastAsia" w:cs="宋体"/>
          <w:color w:val="000000"/>
          <w:sz w:val="24"/>
          <w:szCs w:val="24"/>
          <w:shd w:val="clear" w:color="FFFFFF" w:fill="D9D9D9"/>
        </w:rPr>
        <w:t>，且</w:t>
      </w:r>
      <w:r>
        <w:rPr>
          <w:rFonts w:cs="宋体"/>
          <w:color w:val="000000"/>
          <w:position w:val="-6"/>
          <w:sz w:val="24"/>
          <w:szCs w:val="24"/>
          <w:shd w:val="clear" w:color="FFFFFF" w:fill="D9D9D9"/>
        </w:rPr>
        <w:object>
          <v:shape id="_x0000_i1072" o:spt="75" type="#_x0000_t75" style="height:14.05pt;width:28.0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3" ShapeID="_x0000_i1072" DrawAspect="Content" ObjectID="_1468075772" r:id="rId119">
            <o:LockedField>false</o:LockedField>
          </o:OLEObject>
        </w:object>
      </w:r>
      <w:r>
        <w:rPr>
          <w:rFonts w:hint="eastAsia" w:cs="宋体"/>
          <w:color w:val="000000"/>
          <w:sz w:val="24"/>
          <w:szCs w:val="24"/>
          <w:shd w:val="clear" w:color="FFFFFF" w:fill="D9D9D9"/>
        </w:rPr>
        <w:t>，所以直线</w:t>
      </w:r>
      <w:r>
        <w:rPr>
          <w:rFonts w:cs="宋体"/>
          <w:color w:val="000000"/>
          <w:position w:val="-10"/>
          <w:sz w:val="24"/>
          <w:szCs w:val="24"/>
          <w:shd w:val="clear" w:color="FFFFFF" w:fill="D9D9D9"/>
        </w:rPr>
        <w:object>
          <v:shape id="_x0000_i1073" o:spt="75" type="#_x0000_t75" style="height:15.9pt;width:59.8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3" ShapeID="_x0000_i1073" DrawAspect="Content" ObjectID="_1468075773" r:id="rId120">
            <o:LockedField>false</o:LockedField>
          </o:OLEObject>
        </w:object>
      </w:r>
      <w:r>
        <w:rPr>
          <w:rFonts w:hint="eastAsia" w:cs="宋体"/>
          <w:color w:val="000000"/>
          <w:sz w:val="24"/>
          <w:szCs w:val="24"/>
          <w:shd w:val="clear" w:color="FFFFFF" w:fill="D9D9D9"/>
        </w:rPr>
        <w:t>过定点</w:t>
      </w:r>
      <w:r>
        <w:rPr>
          <w:rFonts w:cs="宋体"/>
          <w:color w:val="000000"/>
          <w:position w:val="-10"/>
          <w:sz w:val="24"/>
          <w:szCs w:val="24"/>
          <w:shd w:val="clear" w:color="FFFFFF" w:fill="D9D9D9"/>
        </w:rPr>
        <w:object>
          <v:shape id="_x0000_i1074" o:spt="75" type="#_x0000_t75" style="height:15.9pt;width:29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3" ShapeID="_x0000_i1074" DrawAspect="Content" ObjectID="_1468075774" r:id="rId121">
            <o:LockedField>false</o:LockedField>
          </o:OLEObject>
        </w:object>
      </w:r>
      <w:r>
        <w:rPr>
          <w:rFonts w:hint="eastAsia" w:cs="宋体"/>
          <w:color w:val="000000"/>
          <w:sz w:val="24"/>
          <w:szCs w:val="24"/>
          <w:shd w:val="clear" w:color="FFFFFF" w:fill="D9D9D9"/>
        </w:rPr>
        <w:t>且斜率大于0，</w:t>
      </w:r>
      <w:r>
        <w:rPr>
          <w:rFonts w:hint="eastAsia"/>
          <w:color w:val="000000"/>
          <w:sz w:val="24"/>
          <w:szCs w:val="24"/>
          <w:shd w:val="clear" w:color="FFFFFF" w:fill="D9D9D9"/>
        </w:rPr>
        <w:t>作出可行域如上右图所示，观察图形，当直线</w:t>
      </w:r>
      <w:r>
        <w:rPr>
          <w:color w:val="000000"/>
          <w:position w:val="-10"/>
          <w:sz w:val="24"/>
          <w:szCs w:val="24"/>
          <w:shd w:val="clear" w:color="FFFFFF" w:fill="D9D9D9"/>
        </w:rPr>
        <w:object>
          <v:shape id="_x0000_i1075" o:spt="75" type="#_x0000_t75" style="height:16.85pt;width:9.8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3" ShapeID="_x0000_i1075" DrawAspect="Content" ObjectID="_1468075775" r:id="rId123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：</w:t>
      </w:r>
      <w:r>
        <w:rPr>
          <w:color w:val="000000"/>
          <w:position w:val="-10"/>
          <w:sz w:val="24"/>
          <w:szCs w:val="24"/>
          <w:shd w:val="clear" w:color="FFFFFF" w:fill="D9D9D9"/>
        </w:rPr>
        <w:object>
          <v:shape id="_x0000_i1076" o:spt="75" type="#_x0000_t75" style="height:15.9pt;width:42.1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3" ShapeID="_x0000_i1076" DrawAspect="Content" ObjectID="_1468075776" r:id="rId125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平移到A点时，目标函数取最小值，</w:t>
      </w:r>
      <w:r>
        <w:rPr>
          <w:rFonts w:hint="eastAsia" w:cs="宋体"/>
          <w:color w:val="000000"/>
          <w:sz w:val="24"/>
          <w:szCs w:val="24"/>
          <w:shd w:val="clear" w:color="FFFFFF" w:fill="D9D9D9"/>
        </w:rPr>
        <w:t>由</w:t>
      </w:r>
      <w:r>
        <w:rPr>
          <w:color w:val="000000"/>
          <w:position w:val="-30"/>
          <w:sz w:val="24"/>
          <w:szCs w:val="24"/>
          <w:shd w:val="clear" w:color="FFFFFF" w:fill="D9D9D9"/>
        </w:rPr>
        <w:object>
          <v:shape id="_x0000_i1077" o:spt="75" type="#_x0000_t75" style="height:36pt;width:65.9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3" ShapeID="_x0000_i1077" DrawAspect="Content" ObjectID="_1468075777" r:id="rId127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，解得</w:t>
      </w:r>
      <w:r>
        <w:rPr>
          <w:color w:val="000000"/>
          <w:position w:val="-30"/>
          <w:sz w:val="24"/>
          <w:szCs w:val="24"/>
          <w:shd w:val="clear" w:color="FFFFFF" w:fill="D9D9D9"/>
        </w:rPr>
        <w:object>
          <v:shape id="_x0000_i1078" o:spt="75" type="#_x0000_t75" style="height:36pt;width:48.1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3" ShapeID="_x0000_i1078" DrawAspect="Content" ObjectID="_1468075778" r:id="rId129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，所以</w:t>
      </w:r>
      <w:r>
        <w:rPr>
          <w:color w:val="000000"/>
          <w:position w:val="-10"/>
          <w:sz w:val="24"/>
          <w:szCs w:val="24"/>
          <w:shd w:val="clear" w:color="FFFFFF" w:fill="D9D9D9"/>
        </w:rPr>
        <w:object>
          <v:shape id="_x0000_i1079" o:spt="75" type="#_x0000_t75" style="height:15.9pt;width:50.9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3" ShapeID="_x0000_i1079" DrawAspect="Content" ObjectID="_1468075779" r:id="rId131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，所以</w:t>
      </w:r>
      <w:r>
        <w:rPr>
          <w:color w:val="000000"/>
          <w:position w:val="-6"/>
          <w:sz w:val="24"/>
          <w:szCs w:val="24"/>
          <w:shd w:val="clear" w:color="FFFFFF" w:fill="D9D9D9"/>
        </w:rPr>
        <w:object>
          <v:shape id="_x0000_i1080" o:spt="75" type="#_x0000_t75" style="height:14.05pt;width:50.0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3" ShapeID="_x0000_i1080" DrawAspect="Content" ObjectID="_1468075780" r:id="rId133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，解得：</w:t>
      </w:r>
      <w:r>
        <w:rPr>
          <w:color w:val="000000"/>
          <w:position w:val="-20"/>
          <w:sz w:val="24"/>
          <w:szCs w:val="24"/>
          <w:shd w:val="clear" w:color="FFFFFF" w:fill="D9D9D9"/>
        </w:rPr>
        <w:object>
          <v:shape id="_x0000_i1081" o:spt="75" type="#_x0000_t75" style="height:28.05pt;width:29.9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3" ShapeID="_x0000_i1081" DrawAspect="Content" ObjectID="_1468075781" r:id="rId135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 xml:space="preserve">，故选B. </w:t>
      </w:r>
    </w:p>
    <w:p>
      <w:pPr>
        <w:spacing w:line="360" w:lineRule="auto"/>
        <w:rPr>
          <w:rFonts w:hint="eastAsia"/>
          <w:color w:val="000000"/>
          <w:sz w:val="24"/>
          <w:szCs w:val="24"/>
          <w:shd w:val="clear" w:color="FFFFFF" w:fill="D9D9D9"/>
        </w:rPr>
      </w:pPr>
      <w:r>
        <w:rPr>
          <w:rFonts w:hint="eastAsia"/>
          <w:color w:val="000000"/>
          <w:sz w:val="24"/>
          <w:szCs w:val="24"/>
          <w:shd w:val="clear" w:color="FFFFFF" w:fill="D9D9D9"/>
        </w:rPr>
        <w:drawing>
          <wp:inline distT="0" distB="0" distL="0" distR="0">
            <wp:extent cx="1876425" cy="1389380"/>
            <wp:effectExtent l="0" t="0" r="9525" b="1270"/>
            <wp:docPr id="151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图片 151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163" r="42867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38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auto"/>
          <w:sz w:val="21"/>
        </w:rPr>
        <w:t>【例</w:t>
      </w: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6</w:t>
      </w:r>
      <w:r>
        <w:rPr>
          <w:rFonts w:ascii="宋体" w:hAnsi="宋体" w:eastAsia="宋体" w:cs="宋体"/>
          <w:color w:val="auto"/>
          <w:sz w:val="21"/>
        </w:rPr>
        <w:t>】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已知</w:t>
      </w:r>
      <w:r>
        <w:rPr>
          <w:rFonts w:hint="eastAsia" w:ascii="宋体" w:hAnsi="宋体" w:eastAsia="宋体" w:cs="宋体"/>
          <w:color w:val="000000"/>
          <w:position w:val="-10"/>
          <w:sz w:val="24"/>
          <w:szCs w:val="24"/>
        </w:rPr>
        <w:object>
          <v:shape id="_x0000_i1082" o:spt="75" type="#_x0000_t75" style="height:15.9pt;width:36.9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3" ShapeID="_x0000_i1082" DrawAspect="Content" ObjectID="_1468075782" r:id="rId138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</w:t>
      </w:r>
      <w:r>
        <w:rPr>
          <w:rFonts w:hint="eastAsia" w:ascii="宋体" w:hAnsi="宋体" w:eastAsia="宋体" w:cs="宋体"/>
          <w:color w:val="000000"/>
          <w:position w:val="-10"/>
          <w:sz w:val="24"/>
          <w:szCs w:val="24"/>
        </w:rPr>
        <w:object>
          <v:shape id="_x0000_i1083" o:spt="75" type="#_x0000_t75" style="height:15.9pt;width:35.0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3" ShapeID="_x0000_i1083" DrawAspect="Content" ObjectID="_1468075783" r:id="rId140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，若点</w:t>
      </w:r>
      <w:r>
        <w:rPr>
          <w:rFonts w:hint="eastAsia" w:ascii="宋体" w:hAnsi="宋体" w:eastAsia="宋体" w:cs="宋体"/>
          <w:color w:val="000000"/>
          <w:position w:val="-10"/>
          <w:sz w:val="24"/>
          <w:szCs w:val="24"/>
        </w:rPr>
        <w:object>
          <v:shape id="_x0000_i1084" o:spt="75" type="#_x0000_t75" style="height:15.9pt;width:38.8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3" ShapeID="_x0000_i1084" DrawAspect="Content" ObjectID="_1468075784" r:id="rId142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在线段</w:t>
      </w:r>
      <w:r>
        <w:rPr>
          <w:rFonts w:hint="eastAsia" w:ascii="宋体" w:hAnsi="宋体" w:eastAsia="宋体" w:cs="宋体"/>
          <w:color w:val="000000"/>
          <w:position w:val="-4"/>
          <w:sz w:val="24"/>
          <w:szCs w:val="24"/>
        </w:rPr>
        <w:object>
          <v:shape id="_x0000_i1085" o:spt="75" type="#_x0000_t75" style="height:13.1pt;width:20.1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3" ShapeID="_x0000_i1085" DrawAspect="Content" ObjectID="_1468075785" r:id="rId144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上，则</w:t>
      </w:r>
      <w:r>
        <w:rPr>
          <w:rFonts w:hint="eastAsia" w:ascii="宋体" w:hAnsi="宋体" w:eastAsia="宋体" w:cs="宋体"/>
          <w:color w:val="000000"/>
          <w:position w:val="-10"/>
          <w:sz w:val="24"/>
          <w:szCs w:val="24"/>
        </w:rPr>
        <w:object>
          <v:shape id="_x0000_i1086" o:spt="75" type="#_x0000_t75" style="height:15.9pt;width:34.1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3" ShapeID="_x0000_i1086" DrawAspect="Content" ObjectID="_1468075786" r:id="rId146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的最大值为（    ）</w:t>
      </w:r>
    </w:p>
    <w:p>
      <w:pPr>
        <w:spacing w:line="360" w:lineRule="auto"/>
        <w:ind w:firstLine="360" w:firstLineChars="15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A．</w:t>
      </w:r>
      <w:r>
        <w:rPr>
          <w:rFonts w:hint="eastAsia" w:ascii="宋体" w:hAnsi="宋体" w:eastAsia="宋体" w:cs="宋体"/>
          <w:color w:val="000000"/>
          <w:position w:val="-4"/>
          <w:sz w:val="24"/>
          <w:szCs w:val="24"/>
        </w:rPr>
        <w:object>
          <v:shape id="_x0000_i1087" o:spt="75" type="#_x0000_t75" style="height:13.1pt;width:15.9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3" ShapeID="_x0000_i1087" DrawAspect="Content" ObjectID="_1468075787" r:id="rId148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      B．</w:t>
      </w:r>
      <w:r>
        <w:rPr>
          <w:rFonts w:hint="eastAsia" w:ascii="宋体" w:hAnsi="宋体" w:eastAsia="宋体" w:cs="宋体"/>
          <w:color w:val="000000"/>
          <w:position w:val="-6"/>
          <w:sz w:val="24"/>
          <w:szCs w:val="24"/>
        </w:rPr>
        <w:object>
          <v:shape id="_x0000_i1088" o:spt="75" type="#_x0000_t75" style="height:14.05pt;width:8.9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3" ShapeID="_x0000_i1088" DrawAspect="Content" ObjectID="_1468075788" r:id="rId150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       C．</w:t>
      </w:r>
      <w:r>
        <w:rPr>
          <w:rFonts w:hint="eastAsia" w:ascii="宋体" w:hAnsi="宋体" w:eastAsia="宋体" w:cs="宋体"/>
          <w:color w:val="000000"/>
          <w:position w:val="-6"/>
          <w:sz w:val="24"/>
          <w:szCs w:val="24"/>
        </w:rPr>
        <w:object>
          <v:shape id="_x0000_i1089" o:spt="75" type="#_x0000_t75" style="height:14.05pt;width:9.8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3" ShapeID="_x0000_i1089" DrawAspect="Content" ObjectID="_1468075789" r:id="rId152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        D．</w:t>
      </w:r>
      <w:r>
        <w:rPr>
          <w:rFonts w:hint="eastAsia" w:ascii="宋体" w:hAnsi="宋体" w:eastAsia="宋体" w:cs="宋体"/>
          <w:color w:val="000000"/>
          <w:position w:val="-6"/>
          <w:sz w:val="24"/>
          <w:szCs w:val="24"/>
        </w:rPr>
        <w:object>
          <v:shape id="_x0000_i1090" o:spt="75" type="#_x0000_t75" style="height:14.05pt;width:8.9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3" ShapeID="_x0000_i1090" DrawAspect="Content" ObjectID="_1468075790" r:id="rId154">
            <o:LockedField>false</o:LockedField>
          </o:OLEObject>
        </w:object>
      </w:r>
    </w:p>
    <w:p>
      <w:pPr>
        <w:spacing w:line="240" w:lineRule="auto"/>
        <w:rPr>
          <w:rFonts w:hint="eastAsia"/>
          <w:color w:val="000000"/>
          <w:sz w:val="24"/>
          <w:szCs w:val="24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rFonts w:hint="eastAsia"/>
          <w:color w:val="000000"/>
          <w:sz w:val="24"/>
          <w:szCs w:val="24"/>
          <w:shd w:val="clear" w:color="FFFFFF" w:fill="D9D9D9"/>
        </w:rPr>
        <w:t xml:space="preserve">C  </w:t>
      </w:r>
    </w:p>
    <w:p>
      <w:pPr>
        <w:spacing w:line="240" w:lineRule="auto"/>
        <w:rPr>
          <w:rFonts w:hint="eastAsia"/>
          <w:color w:val="000000"/>
          <w:sz w:val="24"/>
          <w:szCs w:val="24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color w:val="000000"/>
          <w:position w:val="-24"/>
          <w:sz w:val="24"/>
          <w:szCs w:val="24"/>
          <w:shd w:val="clear" w:color="FFFFFF" w:fill="D9D9D9"/>
        </w:rPr>
        <w:object>
          <v:shape id="_x0000_i1091" o:spt="75" type="#_x0000_t75" style="height:30.85pt;width:80.9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3" ShapeID="_x0000_i1091" DrawAspect="Content" ObjectID="_1468075791" r:id="rId156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，所以线段</w:t>
      </w:r>
      <w:r>
        <w:rPr>
          <w:color w:val="000000"/>
          <w:position w:val="-10"/>
          <w:sz w:val="24"/>
          <w:szCs w:val="24"/>
          <w:shd w:val="clear" w:color="FFFFFF" w:fill="D9D9D9"/>
        </w:rPr>
        <w:object>
          <v:shape id="_x0000_i1092" o:spt="75" type="#_x0000_t75" style="height:16.85pt;width:16.8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3" ShapeID="_x0000_i1092" DrawAspect="Content" ObjectID="_1468075792" r:id="rId158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：</w:t>
      </w:r>
      <w:r>
        <w:rPr>
          <w:color w:val="000000"/>
          <w:position w:val="-10"/>
          <w:sz w:val="24"/>
          <w:szCs w:val="24"/>
          <w:shd w:val="clear" w:color="FFFFFF" w:fill="D9D9D9"/>
        </w:rPr>
        <w:object>
          <v:shape id="_x0000_i1093" o:spt="75" type="#_x0000_t75" style="height:15.9pt;width:80.9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3" ShapeID="_x0000_i1093" DrawAspect="Content" ObjectID="_1468075793" r:id="rId160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，</w:t>
      </w:r>
      <w:r>
        <w:rPr>
          <w:color w:val="000000"/>
          <w:position w:val="-10"/>
          <w:sz w:val="24"/>
          <w:szCs w:val="24"/>
          <w:shd w:val="clear" w:color="FFFFFF" w:fill="D9D9D9"/>
        </w:rPr>
        <w:object>
          <v:shape id="_x0000_i1094" o:spt="75" type="#_x0000_t75" style="height:15.9pt;width:44.9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3" ShapeID="_x0000_i1094" DrawAspect="Content" ObjectID="_1468075794" r:id="rId162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，</w:t>
      </w:r>
    </w:p>
    <w:p>
      <w:pPr>
        <w:spacing w:line="380" w:lineRule="exact"/>
        <w:rPr>
          <w:rFonts w:hint="eastAsia"/>
          <w:color w:val="000000"/>
          <w:sz w:val="24"/>
          <w:szCs w:val="24"/>
          <w:shd w:val="clear" w:color="FFFFFF" w:fill="D9D9D9"/>
        </w:rPr>
      </w:pPr>
      <w:r>
        <w:rPr>
          <w:rFonts w:hint="eastAsia"/>
          <w:color w:val="000000"/>
          <w:sz w:val="24"/>
          <w:szCs w:val="24"/>
          <w:shd w:val="clear" w:color="FFFFFF" w:fill="D9D9D9"/>
        </w:rPr>
        <w:t>即</w:t>
      </w:r>
      <w:r>
        <w:rPr>
          <w:color w:val="000000"/>
          <w:position w:val="-10"/>
          <w:sz w:val="24"/>
          <w:szCs w:val="24"/>
          <w:shd w:val="clear" w:color="FFFFFF" w:fill="D9D9D9"/>
        </w:rPr>
        <w:object>
          <v:shape id="_x0000_i1095" o:spt="75" type="#_x0000_t75" style="height:15.9pt;width:57.9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3" ShapeID="_x0000_i1095" DrawAspect="Content" ObjectID="_1468075795" r:id="rId164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，</w:t>
      </w:r>
      <w:r>
        <w:rPr>
          <w:color w:val="000000"/>
          <w:position w:val="-10"/>
          <w:sz w:val="24"/>
          <w:szCs w:val="24"/>
          <w:shd w:val="clear" w:color="FFFFFF" w:fill="D9D9D9"/>
        </w:rPr>
        <w:object>
          <v:shape id="_x0000_i1096" o:spt="75" type="#_x0000_t75" style="height:15.9pt;width:44.9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3" ShapeID="_x0000_i1096" DrawAspect="Content" ObjectID="_1468075796" r:id="rId166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，故</w:t>
      </w:r>
      <w:r>
        <w:rPr>
          <w:color w:val="000000"/>
          <w:position w:val="-10"/>
          <w:sz w:val="24"/>
          <w:szCs w:val="24"/>
          <w:shd w:val="clear" w:color="FFFFFF" w:fill="D9D9D9"/>
        </w:rPr>
        <w:object>
          <v:shape id="_x0000_i1097" o:spt="75" type="#_x0000_t75" style="height:15.9pt;width:113.1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3" ShapeID="_x0000_i1097" DrawAspect="Content" ObjectID="_1468075797" r:id="rId168">
            <o:LockedField>false</o:LockedField>
          </o:OLEObject>
        </w:object>
      </w:r>
      <w:r>
        <w:rPr>
          <w:color w:val="000000"/>
          <w:position w:val="-6"/>
          <w:sz w:val="24"/>
          <w:szCs w:val="24"/>
          <w:shd w:val="clear" w:color="FFFFFF" w:fill="D9D9D9"/>
        </w:rPr>
        <w:object>
          <v:shape id="_x0000_i1098" o:spt="75" type="#_x0000_t75" style="height:14.05pt;width:42.1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3" ShapeID="_x0000_i1098" DrawAspect="Content" ObjectID="_1468075798" r:id="rId170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，</w:t>
      </w:r>
      <w:r>
        <w:rPr>
          <w:color w:val="000000"/>
          <w:position w:val="-10"/>
          <w:sz w:val="24"/>
          <w:szCs w:val="24"/>
          <w:shd w:val="clear" w:color="FFFFFF" w:fill="D9D9D9"/>
        </w:rPr>
        <w:object>
          <v:shape id="_x0000_i1099" o:spt="75" type="#_x0000_t75" style="height:15.9pt;width:44.9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3" ShapeID="_x0000_i1099" DrawAspect="Content" ObjectID="_1468075799" r:id="rId172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，</w:t>
      </w:r>
    </w:p>
    <w:p>
      <w:pPr>
        <w:spacing w:line="380" w:lineRule="exact"/>
        <w:rPr>
          <w:rFonts w:hint="eastAsia"/>
          <w:color w:val="000000"/>
          <w:sz w:val="24"/>
          <w:szCs w:val="24"/>
          <w:shd w:val="clear" w:color="FFFFFF" w:fill="D9D9D9"/>
        </w:rPr>
      </w:pPr>
      <w:r>
        <w:rPr>
          <w:rFonts w:hint="eastAsia"/>
          <w:color w:val="000000"/>
          <w:sz w:val="24"/>
          <w:szCs w:val="24"/>
          <w:shd w:val="clear" w:color="FFFFFF" w:fill="D9D9D9"/>
        </w:rPr>
        <w:t>设</w:t>
      </w:r>
      <w:r>
        <w:rPr>
          <w:color w:val="000000"/>
          <w:position w:val="-10"/>
          <w:sz w:val="24"/>
          <w:szCs w:val="24"/>
          <w:shd w:val="clear" w:color="FFFFFF" w:fill="D9D9D9"/>
        </w:rPr>
        <w:object>
          <v:shape id="_x0000_i1100" o:spt="75" type="#_x0000_t75" style="height:15.9pt;width:6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3" ShapeID="_x0000_i1100" DrawAspect="Content" ObjectID="_1468075800" r:id="rId174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，易知</w:t>
      </w:r>
      <w:r>
        <w:rPr>
          <w:color w:val="000000"/>
          <w:position w:val="-10"/>
          <w:sz w:val="24"/>
          <w:szCs w:val="24"/>
          <w:shd w:val="clear" w:color="FFFFFF" w:fill="D9D9D9"/>
        </w:rPr>
        <w:object>
          <v:shape id="_x0000_i1101" o:spt="75" type="#_x0000_t75" style="height:15.9pt;width:6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3" ShapeID="_x0000_i1101" DrawAspect="Content" ObjectID="_1468075801" r:id="rId176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在</w:t>
      </w:r>
      <w:r>
        <w:rPr>
          <w:color w:val="000000"/>
          <w:position w:val="-10"/>
          <w:sz w:val="24"/>
          <w:szCs w:val="24"/>
          <w:shd w:val="clear" w:color="FFFFFF" w:fill="D9D9D9"/>
        </w:rPr>
        <w:object>
          <v:shape id="_x0000_i1102" o:spt="75" type="#_x0000_t75" style="height:15.9pt;width:28.0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3" ShapeID="_x0000_i1102" DrawAspect="Content" ObjectID="_1468075802" r:id="rId178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上单调递增，故当</w:t>
      </w:r>
      <w:r>
        <w:rPr>
          <w:color w:val="000000"/>
          <w:position w:val="-6"/>
          <w:sz w:val="24"/>
          <w:szCs w:val="24"/>
          <w:shd w:val="clear" w:color="FFFFFF" w:fill="D9D9D9"/>
        </w:rPr>
        <w:object>
          <v:shape id="_x0000_i1103" o:spt="75" type="#_x0000_t75" style="height:14.05pt;width:28.0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3" ShapeID="_x0000_i1103" DrawAspect="Content" ObjectID="_1468075803" r:id="rId180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时，</w:t>
      </w:r>
      <w:r>
        <w:rPr>
          <w:color w:val="000000"/>
          <w:position w:val="-12"/>
          <w:sz w:val="24"/>
          <w:szCs w:val="24"/>
          <w:shd w:val="clear" w:color="FFFFFF" w:fill="D9D9D9"/>
        </w:rPr>
        <w:object>
          <v:shape id="_x0000_i1104" o:spt="75" type="#_x0000_t75" style="height:18.25pt;width:106.15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3" ShapeID="_x0000_i1104" DrawAspect="Content" ObjectID="_1468075804" r:id="rId182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 xml:space="preserve"> 。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bCs w:val="0"/>
          <w:color w:val="000000"/>
          <w:sz w:val="24"/>
          <w:szCs w:val="24"/>
        </w:rPr>
      </w:pPr>
      <w:r>
        <w:rPr>
          <w:rFonts w:ascii="宋体" w:hAnsi="宋体" w:eastAsia="宋体" w:cs="宋体"/>
          <w:b/>
          <w:bCs w:val="0"/>
          <w:color w:val="auto"/>
          <w:sz w:val="24"/>
        </w:rPr>
        <w:t>考点</w:t>
      </w:r>
      <w:r>
        <w:rPr>
          <w:rFonts w:hint="eastAsia" w:ascii="宋体" w:hAnsi="宋体" w:eastAsia="宋体" w:cs="宋体"/>
          <w:b/>
          <w:bCs w:val="0"/>
          <w:color w:val="auto"/>
          <w:sz w:val="24"/>
          <w:lang w:val="en-US" w:eastAsia="zh-CN"/>
        </w:rPr>
        <w:t xml:space="preserve">二 </w:t>
      </w:r>
      <w:r>
        <w:rPr>
          <w:rFonts w:hint="eastAsia" w:ascii="宋体" w:hAnsi="宋体" w:eastAsia="宋体" w:cs="宋体"/>
          <w:b/>
          <w:bCs w:val="0"/>
          <w:color w:val="000000"/>
          <w:sz w:val="24"/>
          <w:szCs w:val="24"/>
        </w:rPr>
        <w:t>非线性规划问题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auto"/>
          <w:sz w:val="21"/>
        </w:rPr>
        <w:t>【例</w:t>
      </w:r>
      <w:r>
        <w:rPr>
          <w:rFonts w:ascii="Times New Roman" w:hAnsi="Times New Roman" w:eastAsia="Times New Roman" w:cs="Times New Roman"/>
          <w:color w:val="auto"/>
          <w:sz w:val="21"/>
        </w:rPr>
        <w:t>1</w:t>
      </w:r>
      <w:r>
        <w:rPr>
          <w:rFonts w:ascii="宋体" w:hAnsi="宋体" w:eastAsia="宋体" w:cs="宋体"/>
          <w:color w:val="auto"/>
          <w:sz w:val="21"/>
        </w:rPr>
        <w:t>】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已知变量</w:t>
      </w:r>
      <w:r>
        <w:rPr>
          <w:rFonts w:hint="eastAsia" w:ascii="宋体" w:hAnsi="宋体" w:eastAsia="宋体" w:cs="宋体"/>
          <w:color w:val="000000"/>
          <w:position w:val="-10"/>
          <w:sz w:val="24"/>
          <w:szCs w:val="24"/>
        </w:rPr>
        <w:drawing>
          <wp:inline distT="0" distB="0" distL="0" distR="0">
            <wp:extent cx="267335" cy="160020"/>
            <wp:effectExtent l="0" t="0" r="18415" b="13335"/>
            <wp:docPr id="54" name="图片 54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1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335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4"/>
          <w:szCs w:val="24"/>
        </w:rPr>
        <w:t>满足</w:t>
      </w:r>
      <w:r>
        <w:rPr>
          <w:rFonts w:hint="eastAsia" w:ascii="宋体" w:hAnsi="宋体" w:eastAsia="宋体" w:cs="宋体"/>
          <w:color w:val="000000"/>
          <w:position w:val="-50"/>
          <w:sz w:val="24"/>
          <w:szCs w:val="24"/>
        </w:rPr>
        <w:drawing>
          <wp:inline distT="0" distB="0" distL="0" distR="0">
            <wp:extent cx="926465" cy="712470"/>
            <wp:effectExtent l="0" t="0" r="6985" b="12065"/>
            <wp:docPr id="53" name="图片 53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1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6465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，则</w:t>
      </w:r>
      <w:r>
        <w:rPr>
          <w:rFonts w:hint="eastAsia" w:ascii="宋体" w:hAnsi="宋体" w:eastAsia="宋体" w:cs="宋体"/>
          <w:color w:val="000000"/>
          <w:position w:val="-10"/>
          <w:sz w:val="24"/>
          <w:szCs w:val="24"/>
        </w:rPr>
        <w:drawing>
          <wp:inline distT="0" distB="0" distL="0" distR="0">
            <wp:extent cx="712470" cy="231775"/>
            <wp:effectExtent l="0" t="0" r="11430" b="16510"/>
            <wp:docPr id="52" name="图片 52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1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247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的最大值为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. </w:t>
      </w:r>
    </w:p>
    <w:p>
      <w:pPr>
        <w:tabs>
          <w:tab w:val="left" w:pos="420"/>
          <w:tab w:val="left" w:pos="2410"/>
          <w:tab w:val="left" w:pos="4200"/>
          <w:tab w:val="left" w:pos="6090"/>
          <w:tab w:val="left" w:pos="7560"/>
        </w:tabs>
        <w:spacing w:line="240" w:lineRule="auto"/>
        <w:jc w:val="left"/>
        <w:rPr>
          <w:rFonts w:hint="eastAsia"/>
          <w:color w:val="000000"/>
          <w:sz w:val="24"/>
          <w:szCs w:val="24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position w:val="-6"/>
          <w:sz w:val="24"/>
          <w:szCs w:val="24"/>
          <w:shd w:val="clear" w:color="FFFFFF" w:fill="D9D9D9"/>
        </w:rPr>
        <w:drawing>
          <wp:inline distT="0" distB="0" distL="0" distR="0">
            <wp:extent cx="178435" cy="178435"/>
            <wp:effectExtent l="0" t="0" r="0" b="12700"/>
            <wp:docPr id="150" name="图片 150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150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1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43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sz w:val="24"/>
          <w:szCs w:val="24"/>
          <w:shd w:val="clear" w:color="FFFFFF" w:fill="D9D9D9"/>
        </w:rPr>
        <w:t xml:space="preserve">  </w:t>
      </w:r>
    </w:p>
    <w:p>
      <w:pPr>
        <w:tabs>
          <w:tab w:val="left" w:pos="420"/>
          <w:tab w:val="left" w:pos="2410"/>
          <w:tab w:val="left" w:pos="4200"/>
          <w:tab w:val="left" w:pos="6090"/>
          <w:tab w:val="left" w:pos="7560"/>
        </w:tabs>
        <w:spacing w:line="240" w:lineRule="auto"/>
        <w:jc w:val="left"/>
        <w:rPr>
          <w:rFonts w:hint="eastAsia" w:hAnsi="宋体"/>
          <w:color w:val="000000"/>
          <w:sz w:val="24"/>
          <w:szCs w:val="24"/>
          <w:shd w:val="clear" w:color="FFFFFF" w:fill="D9D9D9"/>
        </w:rPr>
      </w:pPr>
      <w:r>
        <w:rPr>
          <w:sz w:val="24"/>
          <w:szCs w:val="24"/>
          <w:shd w:val="clear" w:color="FFFFFF" w:fill="D9D9D9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3836670</wp:posOffset>
            </wp:positionH>
            <wp:positionV relativeFrom="paragraph">
              <wp:posOffset>231775</wp:posOffset>
            </wp:positionV>
            <wp:extent cx="1638300" cy="1677035"/>
            <wp:effectExtent l="0" t="0" r="0" b="18415"/>
            <wp:wrapNone/>
            <wp:docPr id="168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图片 168"/>
                    <pic:cNvPicPr>
                      <a:picLocks noChangeAspect="1" noChangeArrowheads="1"/>
                    </pic:cNvPicPr>
                  </pic:nvPicPr>
                  <pic:blipFill>
                    <a:blip r:embed="rId1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677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2E75B6"/>
          <w:shd w:val="clear" w:color="FFFFFF" w:fill="D9D9D9"/>
        </w:rPr>
        <w:t>【解析】</w:t>
      </w:r>
      <w:r>
        <w:rPr>
          <w:rFonts w:hAnsi="宋体"/>
          <w:color w:val="000000"/>
          <w:sz w:val="24"/>
          <w:szCs w:val="24"/>
          <w:shd w:val="clear" w:color="FFFFFF" w:fill="D9D9D9"/>
        </w:rPr>
        <w:t>作出现行约束条件</w:t>
      </w:r>
      <w:r>
        <w:rPr>
          <w:color w:val="000000"/>
          <w:position w:val="-50"/>
          <w:sz w:val="24"/>
          <w:szCs w:val="24"/>
          <w:shd w:val="clear" w:color="FFFFFF" w:fill="D9D9D9"/>
        </w:rPr>
        <w:drawing>
          <wp:inline distT="0" distB="0" distL="0" distR="0">
            <wp:extent cx="926465" cy="712470"/>
            <wp:effectExtent l="0" t="0" r="6985" b="12065"/>
            <wp:docPr id="149" name="图片 149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图片 149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1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6465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000000"/>
          <w:sz w:val="24"/>
          <w:szCs w:val="24"/>
          <w:shd w:val="clear" w:color="FFFFFF" w:fill="D9D9D9"/>
        </w:rPr>
        <w:t>的可行域，</w:t>
      </w:r>
    </w:p>
    <w:p>
      <w:pPr>
        <w:tabs>
          <w:tab w:val="left" w:pos="420"/>
          <w:tab w:val="left" w:pos="2410"/>
          <w:tab w:val="left" w:pos="4200"/>
          <w:tab w:val="left" w:pos="6090"/>
          <w:tab w:val="left" w:pos="7560"/>
        </w:tabs>
        <w:spacing w:line="240" w:lineRule="auto"/>
        <w:jc w:val="left"/>
        <w:rPr>
          <w:rFonts w:hint="eastAsia"/>
          <w:color w:val="000000"/>
          <w:sz w:val="24"/>
          <w:szCs w:val="24"/>
          <w:shd w:val="clear" w:color="FFFFFF" w:fill="D9D9D9"/>
        </w:rPr>
      </w:pPr>
      <w:r>
        <w:rPr>
          <w:rFonts w:hAnsi="宋体"/>
          <w:color w:val="000000"/>
          <w:sz w:val="24"/>
          <w:szCs w:val="24"/>
          <w:shd w:val="clear" w:color="FFFFFF" w:fill="D9D9D9"/>
        </w:rPr>
        <w:t>如</w:t>
      </w:r>
      <w:r>
        <w:rPr>
          <w:rFonts w:hint="eastAsia" w:hAnsi="宋体"/>
          <w:color w:val="000000"/>
          <w:sz w:val="24"/>
          <w:szCs w:val="24"/>
          <w:shd w:val="clear" w:color="FFFFFF" w:fill="D9D9D9"/>
        </w:rPr>
        <w:t>右</w:t>
      </w:r>
      <w:r>
        <w:rPr>
          <w:rFonts w:hAnsi="宋体"/>
          <w:color w:val="000000"/>
          <w:sz w:val="24"/>
          <w:szCs w:val="24"/>
          <w:shd w:val="clear" w:color="FFFFFF" w:fill="D9D9D9"/>
        </w:rPr>
        <w:t>图所示，设</w:t>
      </w:r>
      <w:r>
        <w:rPr>
          <w:color w:val="000000"/>
          <w:position w:val="-14"/>
          <w:sz w:val="24"/>
          <w:szCs w:val="24"/>
          <w:shd w:val="clear" w:color="FFFFFF" w:fill="D9D9D9"/>
        </w:rPr>
        <w:drawing>
          <wp:inline distT="0" distB="0" distL="0" distR="0">
            <wp:extent cx="558165" cy="255270"/>
            <wp:effectExtent l="0" t="0" r="13335" b="12700"/>
            <wp:docPr id="148" name="图片 148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图片 148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1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16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000000"/>
          <w:sz w:val="24"/>
          <w:szCs w:val="24"/>
          <w:shd w:val="clear" w:color="FFFFFF" w:fill="D9D9D9"/>
        </w:rPr>
        <w:t>，</w:t>
      </w:r>
    </w:p>
    <w:p>
      <w:pPr>
        <w:tabs>
          <w:tab w:val="left" w:pos="420"/>
          <w:tab w:val="left" w:pos="2410"/>
          <w:tab w:val="left" w:pos="4200"/>
          <w:tab w:val="left" w:pos="6090"/>
          <w:tab w:val="left" w:pos="7560"/>
        </w:tabs>
        <w:spacing w:line="240" w:lineRule="auto"/>
        <w:jc w:val="left"/>
        <w:rPr>
          <w:rFonts w:hint="eastAsia" w:hAnsi="宋体"/>
          <w:color w:val="000000"/>
          <w:sz w:val="24"/>
          <w:szCs w:val="24"/>
          <w:shd w:val="clear" w:color="FFFFFF" w:fill="D9D9D9"/>
        </w:rPr>
      </w:pPr>
      <w:r>
        <w:rPr>
          <w:rFonts w:hAnsi="宋体"/>
          <w:color w:val="000000"/>
          <w:sz w:val="24"/>
          <w:szCs w:val="24"/>
          <w:shd w:val="clear" w:color="FFFFFF" w:fill="D9D9D9"/>
        </w:rPr>
        <w:t>则</w:t>
      </w:r>
      <w:r>
        <w:rPr>
          <w:color w:val="000000"/>
          <w:position w:val="-10"/>
          <w:sz w:val="24"/>
          <w:szCs w:val="24"/>
          <w:shd w:val="clear" w:color="FFFFFF" w:fill="D9D9D9"/>
        </w:rPr>
        <w:drawing>
          <wp:inline distT="0" distB="0" distL="0" distR="0">
            <wp:extent cx="688975" cy="231775"/>
            <wp:effectExtent l="0" t="0" r="15875" b="16510"/>
            <wp:docPr id="147" name="图片 147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图片 147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1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897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position w:val="-14"/>
          <w:sz w:val="24"/>
          <w:szCs w:val="24"/>
          <w:shd w:val="clear" w:color="FFFFFF" w:fill="D9D9D9"/>
        </w:rPr>
        <w:drawing>
          <wp:inline distT="0" distB="0" distL="0" distR="0">
            <wp:extent cx="522605" cy="278765"/>
            <wp:effectExtent l="0" t="0" r="10795" b="6350"/>
            <wp:docPr id="146" name="图片 146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图片 146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1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605" cy="278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000000"/>
          <w:sz w:val="24"/>
          <w:szCs w:val="24"/>
          <w:shd w:val="clear" w:color="FFFFFF" w:fill="D9D9D9"/>
        </w:rPr>
        <w:t>，显然当点</w:t>
      </w:r>
      <w:r>
        <w:rPr>
          <w:color w:val="000000"/>
          <w:position w:val="-4"/>
          <w:sz w:val="24"/>
          <w:szCs w:val="24"/>
          <w:shd w:val="clear" w:color="FFFFFF" w:fill="D9D9D9"/>
        </w:rPr>
        <w:drawing>
          <wp:inline distT="0" distB="0" distL="0" distR="0">
            <wp:extent cx="201930" cy="160020"/>
            <wp:effectExtent l="0" t="0" r="0" b="13335"/>
            <wp:docPr id="145" name="图片 145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 145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1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000000"/>
          <w:sz w:val="24"/>
          <w:szCs w:val="24"/>
          <w:shd w:val="clear" w:color="FFFFFF" w:fill="D9D9D9"/>
        </w:rPr>
        <w:t>在点</w:t>
      </w:r>
      <w:r>
        <w:rPr>
          <w:color w:val="000000"/>
          <w:position w:val="-14"/>
          <w:sz w:val="24"/>
          <w:szCs w:val="24"/>
          <w:shd w:val="clear" w:color="FFFFFF" w:fill="D9D9D9"/>
        </w:rPr>
        <w:drawing>
          <wp:inline distT="0" distB="0" distL="0" distR="0">
            <wp:extent cx="457200" cy="255270"/>
            <wp:effectExtent l="0" t="0" r="0" b="12700"/>
            <wp:docPr id="144" name="图片 144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图片 144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1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000000"/>
          <w:sz w:val="24"/>
          <w:szCs w:val="24"/>
          <w:shd w:val="clear" w:color="FFFFFF" w:fill="D9D9D9"/>
        </w:rPr>
        <w:t>处时，</w:t>
      </w:r>
    </w:p>
    <w:p>
      <w:pPr>
        <w:tabs>
          <w:tab w:val="left" w:pos="420"/>
          <w:tab w:val="left" w:pos="2410"/>
          <w:tab w:val="left" w:pos="4200"/>
          <w:tab w:val="left" w:pos="6090"/>
          <w:tab w:val="left" w:pos="7560"/>
        </w:tabs>
        <w:spacing w:line="240" w:lineRule="auto"/>
        <w:jc w:val="left"/>
        <w:rPr>
          <w:rFonts w:hint="eastAsia" w:hAnsi="宋体"/>
          <w:color w:val="000000"/>
          <w:sz w:val="24"/>
          <w:szCs w:val="24"/>
          <w:shd w:val="clear" w:color="FFFFFF" w:fill="D9D9D9"/>
        </w:rPr>
      </w:pPr>
      <w:r>
        <w:rPr>
          <w:color w:val="000000"/>
          <w:position w:val="-10"/>
          <w:sz w:val="24"/>
          <w:szCs w:val="24"/>
          <w:shd w:val="clear" w:color="FFFFFF" w:fill="D9D9D9"/>
        </w:rPr>
        <w:drawing>
          <wp:inline distT="0" distB="0" distL="0" distR="0">
            <wp:extent cx="688975" cy="231775"/>
            <wp:effectExtent l="0" t="0" r="15875" b="16510"/>
            <wp:docPr id="143" name="图片 143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图片 143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1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897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000000"/>
          <w:sz w:val="24"/>
          <w:szCs w:val="24"/>
          <w:shd w:val="clear" w:color="FFFFFF" w:fill="D9D9D9"/>
        </w:rPr>
        <w:t>取得最大值，并且</w:t>
      </w:r>
      <w:r>
        <w:rPr>
          <w:color w:val="000000"/>
          <w:position w:val="-12"/>
          <w:sz w:val="24"/>
          <w:szCs w:val="24"/>
          <w:shd w:val="clear" w:color="FFFFFF" w:fill="D9D9D9"/>
        </w:rPr>
        <w:drawing>
          <wp:inline distT="0" distB="0" distL="0" distR="0">
            <wp:extent cx="570230" cy="231775"/>
            <wp:effectExtent l="0" t="0" r="1270" b="16510"/>
            <wp:docPr id="142" name="图片 142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142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1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023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000000"/>
          <w:sz w:val="24"/>
          <w:szCs w:val="24"/>
          <w:shd w:val="clear" w:color="FFFFFF" w:fill="D9D9D9"/>
        </w:rPr>
        <w:t>，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auto"/>
          <w:sz w:val="21"/>
        </w:rPr>
        <w:t>【例</w:t>
      </w: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2</w:t>
      </w:r>
      <w:r>
        <w:rPr>
          <w:rFonts w:ascii="宋体" w:hAnsi="宋体" w:eastAsia="宋体" w:cs="宋体"/>
          <w:color w:val="auto"/>
          <w:sz w:val="21"/>
        </w:rPr>
        <w:t>】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若实数</w:t>
      </w:r>
      <w:r>
        <w:rPr>
          <w:rFonts w:hint="eastAsia" w:ascii="宋体" w:hAnsi="宋体" w:eastAsia="宋体" w:cs="宋体"/>
          <w:color w:val="000000"/>
          <w:position w:val="-10"/>
          <w:sz w:val="24"/>
          <w:szCs w:val="24"/>
        </w:rPr>
        <w:drawing>
          <wp:inline distT="0" distB="0" distL="0" distR="0">
            <wp:extent cx="267335" cy="160020"/>
            <wp:effectExtent l="0" t="0" r="18415" b="13335"/>
            <wp:docPr id="51" name="图片 51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1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335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4"/>
          <w:szCs w:val="24"/>
        </w:rPr>
        <w:t>满足约束条件</w:t>
      </w:r>
      <w:r>
        <w:rPr>
          <w:rFonts w:hint="eastAsia" w:ascii="宋体" w:hAnsi="宋体" w:eastAsia="宋体" w:cs="宋体"/>
          <w:color w:val="000000"/>
          <w:position w:val="-50"/>
          <w:sz w:val="24"/>
          <w:szCs w:val="24"/>
        </w:rPr>
        <w:drawing>
          <wp:inline distT="0" distB="0" distL="0" distR="0">
            <wp:extent cx="944245" cy="712470"/>
            <wp:effectExtent l="0" t="0" r="8255" b="12065"/>
            <wp:docPr id="50" name="图片 50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1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4245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，则</w:t>
      </w:r>
      <w:r>
        <w:rPr>
          <w:rFonts w:hint="eastAsia" w:ascii="宋体" w:hAnsi="宋体" w:eastAsia="宋体" w:cs="宋体"/>
          <w:color w:val="000000"/>
          <w:position w:val="-24"/>
          <w:sz w:val="24"/>
          <w:szCs w:val="24"/>
        </w:rPr>
        <w:drawing>
          <wp:inline distT="0" distB="0" distL="0" distR="0">
            <wp:extent cx="563880" cy="391795"/>
            <wp:effectExtent l="0" t="0" r="7620" b="6350"/>
            <wp:docPr id="49" name="图片 49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1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88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的最大值为（   ）</w:t>
      </w:r>
    </w:p>
    <w:p>
      <w:pPr>
        <w:spacing w:line="360" w:lineRule="auto"/>
        <w:ind w:firstLine="600" w:firstLineChars="25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A．</w:t>
      </w:r>
      <w:r>
        <w:rPr>
          <w:rFonts w:hint="eastAsia" w:ascii="宋体" w:hAnsi="宋体" w:eastAsia="宋体" w:cs="宋体"/>
          <w:color w:val="000000"/>
          <w:position w:val="-24"/>
          <w:sz w:val="24"/>
          <w:szCs w:val="24"/>
        </w:rPr>
        <w:drawing>
          <wp:inline distT="0" distB="0" distL="0" distR="0">
            <wp:extent cx="154305" cy="391795"/>
            <wp:effectExtent l="0" t="0" r="0" b="7620"/>
            <wp:docPr id="48" name="图片 48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1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       B．1          C．</w:t>
      </w:r>
      <w:r>
        <w:rPr>
          <w:rFonts w:hint="eastAsia" w:ascii="宋体" w:hAnsi="宋体" w:eastAsia="宋体" w:cs="宋体"/>
          <w:color w:val="000000"/>
          <w:position w:val="-24"/>
          <w:sz w:val="24"/>
          <w:szCs w:val="24"/>
        </w:rPr>
        <w:drawing>
          <wp:inline distT="0" distB="0" distL="0" distR="0">
            <wp:extent cx="154305" cy="391795"/>
            <wp:effectExtent l="0" t="0" r="0" b="7620"/>
            <wp:docPr id="47" name="图片 47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1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       D．</w:t>
      </w:r>
      <w:r>
        <w:rPr>
          <w:rFonts w:hint="eastAsia" w:ascii="宋体" w:hAnsi="宋体" w:eastAsia="宋体" w:cs="宋体"/>
          <w:color w:val="000000"/>
          <w:position w:val="-24"/>
          <w:sz w:val="24"/>
          <w:szCs w:val="24"/>
        </w:rPr>
        <w:drawing>
          <wp:inline distT="0" distB="0" distL="0" distR="0">
            <wp:extent cx="201930" cy="391795"/>
            <wp:effectExtent l="0" t="0" r="7620" b="7620"/>
            <wp:docPr id="46" name="图片 46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2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left"/>
        <w:rPr>
          <w:rFonts w:hint="eastAsia" w:eastAsiaTheme="minorEastAsia"/>
          <w:color w:val="000000"/>
          <w:sz w:val="24"/>
          <w:szCs w:val="24"/>
          <w:shd w:val="clear" w:color="FFFFFF" w:fill="D9D9D9"/>
          <w:lang w:eastAsia="zh-CN"/>
        </w:rPr>
      </w:pPr>
      <w:r>
        <w:rPr>
          <w:color w:val="2E75B6"/>
          <w:shd w:val="clear" w:color="FFFFFF" w:fill="D9D9D9"/>
        </w:rPr>
        <w:t>【答案】</w:t>
      </w:r>
      <w:r>
        <w:rPr>
          <w:rFonts w:hint="eastAsia"/>
          <w:color w:val="000000"/>
          <w:position w:val="-6"/>
          <w:sz w:val="24"/>
          <w:szCs w:val="24"/>
          <w:shd w:val="clear" w:color="FFFFFF" w:fill="D9D9D9"/>
          <w:lang w:val="en-US" w:eastAsia="zh-CN"/>
        </w:rPr>
        <w:t>A</w:t>
      </w:r>
    </w:p>
    <w:p>
      <w:pPr>
        <w:spacing w:line="240" w:lineRule="auto"/>
        <w:jc w:val="left"/>
        <w:rPr>
          <w:rFonts w:hint="eastAsia"/>
          <w:color w:val="000000"/>
          <w:sz w:val="24"/>
          <w:szCs w:val="24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hint="eastAsia"/>
          <w:color w:val="000000"/>
          <w:sz w:val="24"/>
          <w:szCs w:val="24"/>
          <w:shd w:val="clear" w:color="FFFFFF" w:fill="D9D9D9"/>
        </w:rPr>
        <w:t>图形如下左图，</w:t>
      </w:r>
    </w:p>
    <w:p>
      <w:pPr>
        <w:spacing w:line="240" w:lineRule="auto"/>
        <w:jc w:val="left"/>
        <w:rPr>
          <w:rFonts w:hint="eastAsia"/>
          <w:color w:val="000000"/>
          <w:sz w:val="24"/>
          <w:szCs w:val="24"/>
          <w:shd w:val="clear" w:color="FFFFFF" w:fill="D9D9D9"/>
        </w:rPr>
      </w:pPr>
      <w:r>
        <w:rPr>
          <w:sz w:val="24"/>
          <w:szCs w:val="24"/>
          <w:shd w:val="clear" w:color="FFFFFF" w:fill="D9D9D9"/>
        </w:rPr>
        <w:drawing>
          <wp:inline distT="0" distB="0" distL="0" distR="0">
            <wp:extent cx="2107565" cy="1211580"/>
            <wp:effectExtent l="0" t="0" r="6985" b="7620"/>
            <wp:docPr id="140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140"/>
                    <pic:cNvPicPr>
                      <a:picLocks noChangeAspect="1" noChangeArrowheads="1"/>
                    </pic:cNvPicPr>
                  </pic:nvPicPr>
                  <pic:blipFill>
                    <a:blip r:embed="rId20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7565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shd w:val="clear" w:color="FFFFFF" w:fill="D9D9D9"/>
        </w:rPr>
        <w:t xml:space="preserve">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auto"/>
          <w:sz w:val="21"/>
        </w:rPr>
        <w:t>【例</w:t>
      </w: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3</w:t>
      </w:r>
      <w:r>
        <w:rPr>
          <w:rFonts w:ascii="宋体" w:hAnsi="宋体" w:eastAsia="宋体" w:cs="宋体"/>
          <w:color w:val="auto"/>
          <w:sz w:val="21"/>
        </w:rPr>
        <w:t>】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如果点</w:t>
      </w:r>
      <w:r>
        <w:rPr>
          <w:rFonts w:hint="eastAsia" w:ascii="宋体" w:hAnsi="宋体" w:eastAsia="宋体" w:cs="宋体"/>
          <w:color w:val="000000"/>
          <w:position w:val="-14"/>
          <w:sz w:val="24"/>
          <w:szCs w:val="24"/>
        </w:rPr>
        <w:drawing>
          <wp:inline distT="0" distB="0" distL="0" distR="0">
            <wp:extent cx="492760" cy="255270"/>
            <wp:effectExtent l="0" t="0" r="2540" b="12700"/>
            <wp:docPr id="45" name="图片 45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2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76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4"/>
          <w:szCs w:val="24"/>
        </w:rPr>
        <w:t>在平面区域</w:t>
      </w:r>
      <w:r>
        <w:rPr>
          <w:rFonts w:hint="eastAsia" w:ascii="宋体" w:hAnsi="宋体" w:eastAsia="宋体" w:cs="宋体"/>
          <w:color w:val="000000"/>
          <w:position w:val="-50"/>
          <w:sz w:val="24"/>
          <w:szCs w:val="24"/>
        </w:rPr>
        <w:drawing>
          <wp:inline distT="0" distB="0" distL="0" distR="0">
            <wp:extent cx="944245" cy="712470"/>
            <wp:effectExtent l="0" t="0" r="8255" b="12065"/>
            <wp:docPr id="44" name="图片 44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2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4245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4"/>
          <w:szCs w:val="24"/>
        </w:rPr>
        <w:t>上,则</w:t>
      </w:r>
      <w:r>
        <w:rPr>
          <w:rFonts w:hint="eastAsia" w:ascii="宋体" w:hAnsi="宋体" w:eastAsia="宋体" w:cs="宋体"/>
          <w:color w:val="000000"/>
          <w:position w:val="-14"/>
          <w:sz w:val="24"/>
          <w:szCs w:val="24"/>
        </w:rPr>
        <w:drawing>
          <wp:inline distT="0" distB="0" distL="0" distR="0">
            <wp:extent cx="760095" cy="278765"/>
            <wp:effectExtent l="0" t="0" r="1905" b="6350"/>
            <wp:docPr id="43" name="图片 43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2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095" cy="278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的最大值和最小值分别是（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360" w:firstLineChars="15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A．</w:t>
      </w:r>
      <w:r>
        <w:rPr>
          <w:rFonts w:hint="eastAsia" w:ascii="宋体" w:hAnsi="宋体" w:eastAsia="宋体" w:cs="宋体"/>
          <w:color w:val="000000"/>
          <w:position w:val="-6"/>
          <w:sz w:val="24"/>
          <w:szCs w:val="24"/>
        </w:rPr>
        <w:drawing>
          <wp:inline distT="0" distB="0" distL="0" distR="0">
            <wp:extent cx="113030" cy="178435"/>
            <wp:effectExtent l="0" t="0" r="0" b="12700"/>
            <wp:docPr id="42" name="图片 42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2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03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4"/>
          <w:szCs w:val="24"/>
        </w:rPr>
        <w:t>,</w:t>
      </w:r>
      <w:r>
        <w:rPr>
          <w:rFonts w:hint="eastAsia" w:ascii="宋体" w:hAnsi="宋体" w:eastAsia="宋体" w:cs="宋体"/>
          <w:color w:val="000000"/>
          <w:position w:val="-28"/>
          <w:sz w:val="24"/>
          <w:szCs w:val="24"/>
        </w:rPr>
        <w:drawing>
          <wp:inline distT="0" distB="0" distL="0" distR="0">
            <wp:extent cx="255270" cy="421640"/>
            <wp:effectExtent l="0" t="0" r="11430" b="16510"/>
            <wp:docPr id="1016" name="图片 1016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6" name="图片 1016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2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270" cy="42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       B．</w:t>
      </w:r>
      <w:r>
        <w:rPr>
          <w:rFonts w:hint="eastAsia" w:ascii="宋体" w:hAnsi="宋体" w:eastAsia="宋体" w:cs="宋体"/>
          <w:color w:val="000000"/>
          <w:position w:val="-6"/>
          <w:sz w:val="24"/>
          <w:szCs w:val="24"/>
        </w:rPr>
        <w:drawing>
          <wp:inline distT="0" distB="0" distL="0" distR="0">
            <wp:extent cx="113030" cy="178435"/>
            <wp:effectExtent l="0" t="0" r="1270" b="12700"/>
            <wp:docPr id="40" name="图片 40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2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03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4"/>
          <w:szCs w:val="24"/>
        </w:rPr>
        <w:t>,</w:t>
      </w:r>
      <w:r>
        <w:rPr>
          <w:rFonts w:hint="eastAsia" w:ascii="宋体" w:hAnsi="宋体" w:eastAsia="宋体" w:cs="宋体"/>
          <w:color w:val="000000"/>
          <w:position w:val="-24"/>
          <w:sz w:val="24"/>
          <w:szCs w:val="24"/>
        </w:rPr>
        <w:drawing>
          <wp:inline distT="0" distB="0" distL="0" distR="0">
            <wp:extent cx="142240" cy="391795"/>
            <wp:effectExtent l="0" t="0" r="10160" b="7620"/>
            <wp:docPr id="39" name="图片 39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2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24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      C．</w:t>
      </w:r>
      <w:r>
        <w:rPr>
          <w:rFonts w:hint="eastAsia" w:ascii="宋体" w:hAnsi="宋体" w:eastAsia="宋体" w:cs="宋体"/>
          <w:color w:val="000000"/>
          <w:position w:val="-6"/>
          <w:sz w:val="24"/>
          <w:szCs w:val="24"/>
        </w:rPr>
        <w:drawing>
          <wp:inline distT="0" distB="0" distL="0" distR="0">
            <wp:extent cx="113030" cy="178435"/>
            <wp:effectExtent l="0" t="0" r="1270" b="12700"/>
            <wp:docPr id="38" name="图片 38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2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03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4"/>
          <w:szCs w:val="24"/>
        </w:rPr>
        <w:t>,</w:t>
      </w:r>
      <w:r>
        <w:rPr>
          <w:rFonts w:hint="eastAsia" w:ascii="宋体" w:hAnsi="宋体" w:eastAsia="宋体" w:cs="宋体"/>
          <w:color w:val="000000"/>
          <w:position w:val="-4"/>
          <w:sz w:val="24"/>
          <w:szCs w:val="24"/>
        </w:rPr>
        <w:drawing>
          <wp:inline distT="0" distB="0" distL="0" distR="0">
            <wp:extent cx="124460" cy="160020"/>
            <wp:effectExtent l="0" t="0" r="0" b="13335"/>
            <wp:docPr id="37" name="图片 37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2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         D．</w:t>
      </w:r>
      <w:r>
        <w:rPr>
          <w:rFonts w:hint="eastAsia" w:ascii="宋体" w:hAnsi="宋体" w:eastAsia="宋体" w:cs="宋体"/>
          <w:color w:val="000000"/>
          <w:position w:val="-6"/>
          <w:sz w:val="24"/>
          <w:szCs w:val="24"/>
        </w:rPr>
        <w:drawing>
          <wp:inline distT="0" distB="0" distL="0" distR="0">
            <wp:extent cx="113030" cy="178435"/>
            <wp:effectExtent l="0" t="0" r="0" b="12700"/>
            <wp:docPr id="36" name="图片 36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2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03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4"/>
          <w:szCs w:val="24"/>
        </w:rPr>
        <w:t>,</w:t>
      </w:r>
      <w:r>
        <w:rPr>
          <w:rFonts w:hint="eastAsia" w:ascii="宋体" w:hAnsi="宋体" w:eastAsia="宋体" w:cs="宋体"/>
          <w:color w:val="000000"/>
          <w:position w:val="-6"/>
          <w:sz w:val="24"/>
          <w:szCs w:val="24"/>
        </w:rPr>
        <w:drawing>
          <wp:inline distT="0" distB="0" distL="0" distR="0">
            <wp:extent cx="237490" cy="219710"/>
            <wp:effectExtent l="0" t="0" r="10160" b="7620"/>
            <wp:docPr id="35" name="图片 35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2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49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left"/>
        <w:rPr>
          <w:rFonts w:hint="eastAsia"/>
          <w:color w:val="000000"/>
          <w:sz w:val="24"/>
          <w:szCs w:val="24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z w:val="24"/>
          <w:szCs w:val="24"/>
          <w:shd w:val="clear" w:color="FFFFFF" w:fill="D9D9D9"/>
        </w:rPr>
        <w:t>B</w:t>
      </w:r>
      <w:r>
        <w:rPr>
          <w:rFonts w:hint="eastAsia"/>
          <w:color w:val="000000"/>
          <w:sz w:val="24"/>
          <w:szCs w:val="24"/>
          <w:shd w:val="clear" w:color="FFFFFF" w:fill="D9D9D9"/>
        </w:rPr>
        <w:t xml:space="preserve"> </w:t>
      </w:r>
    </w:p>
    <w:p>
      <w:pPr>
        <w:spacing w:line="240" w:lineRule="auto"/>
        <w:jc w:val="left"/>
        <w:rPr>
          <w:rFonts w:hint="eastAsia"/>
          <w:color w:val="000000"/>
          <w:sz w:val="24"/>
          <w:szCs w:val="24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hAnsi="宋体"/>
          <w:color w:val="000000"/>
          <w:sz w:val="24"/>
          <w:szCs w:val="24"/>
          <w:shd w:val="clear" w:color="FFFFFF" w:fill="D9D9D9"/>
        </w:rPr>
        <w:t>如</w:t>
      </w:r>
      <w:r>
        <w:rPr>
          <w:rFonts w:hint="eastAsia" w:hAnsi="宋体"/>
          <w:color w:val="000000"/>
          <w:sz w:val="24"/>
          <w:szCs w:val="24"/>
          <w:shd w:val="clear" w:color="FFFFFF" w:fill="D9D9D9"/>
        </w:rPr>
        <w:t>上中</w:t>
      </w:r>
      <w:r>
        <w:rPr>
          <w:rFonts w:hAnsi="宋体"/>
          <w:color w:val="000000"/>
          <w:sz w:val="24"/>
          <w:szCs w:val="24"/>
          <w:shd w:val="clear" w:color="FFFFFF" w:fill="D9D9D9"/>
        </w:rPr>
        <w:t>图</w:t>
      </w:r>
      <w:r>
        <w:rPr>
          <w:rFonts w:hint="eastAsia"/>
          <w:color w:val="000000"/>
          <w:sz w:val="24"/>
          <w:szCs w:val="24"/>
          <w:shd w:val="clear" w:color="FFFFFF" w:fill="D9D9D9"/>
        </w:rPr>
        <w:t>，</w:t>
      </w:r>
      <w:r>
        <w:rPr>
          <w:rFonts w:hAnsi="宋体"/>
          <w:color w:val="000000"/>
          <w:sz w:val="24"/>
          <w:szCs w:val="24"/>
          <w:shd w:val="clear" w:color="FFFFFF" w:fill="D9D9D9"/>
        </w:rPr>
        <w:t>先作出点</w:t>
      </w:r>
      <w:r>
        <w:rPr>
          <w:color w:val="000000"/>
          <w:position w:val="-10"/>
          <w:sz w:val="24"/>
          <w:szCs w:val="24"/>
          <w:shd w:val="clear" w:color="FFFFFF" w:fill="D9D9D9"/>
        </w:rPr>
        <w:drawing>
          <wp:inline distT="0" distB="0" distL="0" distR="0">
            <wp:extent cx="581660" cy="201930"/>
            <wp:effectExtent l="0" t="0" r="8890" b="6350"/>
            <wp:docPr id="137" name="图片 137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137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2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66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000000"/>
          <w:sz w:val="24"/>
          <w:szCs w:val="24"/>
          <w:shd w:val="clear" w:color="FFFFFF" w:fill="D9D9D9"/>
        </w:rPr>
        <w:t>所在的平面区域</w:t>
      </w:r>
      <w:r>
        <w:rPr>
          <w:rFonts w:hint="eastAsia"/>
          <w:color w:val="000000"/>
          <w:sz w:val="24"/>
          <w:szCs w:val="24"/>
          <w:shd w:val="clear" w:color="FFFFFF" w:fill="D9D9D9"/>
        </w:rPr>
        <w:t>。</w:t>
      </w:r>
    </w:p>
    <w:p>
      <w:pPr>
        <w:spacing w:line="240" w:lineRule="auto"/>
        <w:jc w:val="left"/>
        <w:rPr>
          <w:rFonts w:hint="eastAsia"/>
          <w:color w:val="000000"/>
          <w:sz w:val="24"/>
          <w:szCs w:val="24"/>
          <w:shd w:val="clear" w:color="FFFFFF" w:fill="D9D9D9"/>
        </w:rPr>
      </w:pPr>
      <w:r>
        <w:rPr>
          <w:color w:val="000000"/>
          <w:position w:val="-10"/>
          <w:sz w:val="24"/>
          <w:szCs w:val="24"/>
          <w:shd w:val="clear" w:color="FFFFFF" w:fill="D9D9D9"/>
        </w:rPr>
        <w:drawing>
          <wp:inline distT="0" distB="0" distL="0" distR="0">
            <wp:extent cx="783590" cy="219710"/>
            <wp:effectExtent l="0" t="0" r="16510" b="7620"/>
            <wp:docPr id="136" name="图片 136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136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2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000000"/>
          <w:sz w:val="24"/>
          <w:szCs w:val="24"/>
          <w:shd w:val="clear" w:color="FFFFFF" w:fill="D9D9D9"/>
        </w:rPr>
        <w:t>表示动点</w:t>
      </w:r>
      <w:r>
        <w:rPr>
          <w:color w:val="000000"/>
          <w:position w:val="-4"/>
          <w:sz w:val="24"/>
          <w:szCs w:val="24"/>
          <w:shd w:val="clear" w:color="FFFFFF" w:fill="D9D9D9"/>
        </w:rPr>
        <w:drawing>
          <wp:inline distT="0" distB="0" distL="0" distR="0">
            <wp:extent cx="154305" cy="160020"/>
            <wp:effectExtent l="0" t="0" r="0" b="13335"/>
            <wp:docPr id="135" name="图片 135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135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2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000000"/>
          <w:sz w:val="24"/>
          <w:szCs w:val="24"/>
          <w:shd w:val="clear" w:color="FFFFFF" w:fill="D9D9D9"/>
        </w:rPr>
        <w:t>到定点</w:t>
      </w:r>
      <w:r>
        <w:rPr>
          <w:color w:val="000000"/>
          <w:position w:val="-10"/>
          <w:sz w:val="24"/>
          <w:szCs w:val="24"/>
          <w:shd w:val="clear" w:color="FFFFFF" w:fill="D9D9D9"/>
        </w:rPr>
        <w:drawing>
          <wp:inline distT="0" distB="0" distL="0" distR="0">
            <wp:extent cx="581660" cy="201930"/>
            <wp:effectExtent l="0" t="0" r="8890" b="6350"/>
            <wp:docPr id="134" name="图片 134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134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2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66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000000"/>
          <w:sz w:val="24"/>
          <w:szCs w:val="24"/>
          <w:shd w:val="clear" w:color="FFFFFF" w:fill="D9D9D9"/>
        </w:rPr>
        <w:t>距离的平方</w:t>
      </w:r>
      <w:r>
        <w:rPr>
          <w:rFonts w:hint="eastAsia"/>
          <w:color w:val="000000"/>
          <w:sz w:val="24"/>
          <w:szCs w:val="24"/>
          <w:shd w:val="clear" w:color="FFFFFF" w:fill="D9D9D9"/>
        </w:rPr>
        <w:t>。</w:t>
      </w:r>
    </w:p>
    <w:p>
      <w:pPr>
        <w:spacing w:line="240" w:lineRule="auto"/>
        <w:jc w:val="left"/>
        <w:rPr>
          <w:rFonts w:hint="eastAsia" w:hAnsi="宋体"/>
          <w:color w:val="000000"/>
          <w:sz w:val="24"/>
          <w:szCs w:val="24"/>
          <w:shd w:val="clear" w:color="FFFFFF" w:fill="D9D9D9"/>
        </w:rPr>
      </w:pPr>
      <w:r>
        <w:rPr>
          <w:rFonts w:hAnsi="宋体"/>
          <w:color w:val="000000"/>
          <w:sz w:val="24"/>
          <w:szCs w:val="24"/>
          <w:shd w:val="clear" w:color="FFFFFF" w:fill="D9D9D9"/>
        </w:rPr>
        <w:t>当点</w:t>
      </w:r>
      <w:r>
        <w:rPr>
          <w:color w:val="000000"/>
          <w:position w:val="-4"/>
          <w:sz w:val="24"/>
          <w:szCs w:val="24"/>
          <w:shd w:val="clear" w:color="FFFFFF" w:fill="D9D9D9"/>
        </w:rPr>
        <w:drawing>
          <wp:inline distT="0" distB="0" distL="0" distR="0">
            <wp:extent cx="154305" cy="160020"/>
            <wp:effectExtent l="0" t="0" r="0" b="13335"/>
            <wp:docPr id="1017" name="图片 1017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7" name="图片 1017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2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000000"/>
          <w:sz w:val="24"/>
          <w:szCs w:val="24"/>
          <w:shd w:val="clear" w:color="FFFFFF" w:fill="D9D9D9"/>
        </w:rPr>
        <w:t>在</w:t>
      </w:r>
      <w:r>
        <w:rPr>
          <w:color w:val="000000"/>
          <w:position w:val="-10"/>
          <w:sz w:val="24"/>
          <w:szCs w:val="24"/>
          <w:shd w:val="clear" w:color="FFFFFF" w:fill="D9D9D9"/>
        </w:rPr>
        <w:drawing>
          <wp:inline distT="0" distB="0" distL="0" distR="0">
            <wp:extent cx="469265" cy="201930"/>
            <wp:effectExtent l="0" t="0" r="6985" b="6350"/>
            <wp:docPr id="132" name="图片 132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132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2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26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000000"/>
          <w:sz w:val="24"/>
          <w:szCs w:val="24"/>
          <w:shd w:val="clear" w:color="FFFFFF" w:fill="D9D9D9"/>
        </w:rPr>
        <w:t>时</w:t>
      </w:r>
      <w:r>
        <w:rPr>
          <w:color w:val="000000"/>
          <w:sz w:val="24"/>
          <w:szCs w:val="24"/>
          <w:shd w:val="clear" w:color="FFFFFF" w:fill="D9D9D9"/>
        </w:rPr>
        <w:t>,</w:t>
      </w:r>
      <w:r>
        <w:rPr>
          <w:color w:val="000000"/>
          <w:position w:val="-14"/>
          <w:sz w:val="24"/>
          <w:szCs w:val="24"/>
          <w:shd w:val="clear" w:color="FFFFFF" w:fill="D9D9D9"/>
        </w:rPr>
        <w:drawing>
          <wp:inline distT="0" distB="0" distL="0" distR="0">
            <wp:extent cx="599440" cy="278765"/>
            <wp:effectExtent l="0" t="0" r="0" b="6350"/>
            <wp:docPr id="131" name="图片 131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131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2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440" cy="278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sz w:val="24"/>
          <w:szCs w:val="24"/>
          <w:shd w:val="clear" w:color="FFFFFF" w:fill="D9D9D9"/>
        </w:rPr>
        <w:t>，</w:t>
      </w:r>
      <w:r>
        <w:rPr>
          <w:rFonts w:hAnsi="宋体"/>
          <w:color w:val="000000"/>
          <w:sz w:val="24"/>
          <w:szCs w:val="24"/>
          <w:shd w:val="clear" w:color="FFFFFF" w:fill="D9D9D9"/>
        </w:rPr>
        <w:t>而点</w:t>
      </w:r>
      <w:r>
        <w:rPr>
          <w:color w:val="000000"/>
          <w:position w:val="-10"/>
          <w:sz w:val="24"/>
          <w:szCs w:val="24"/>
          <w:shd w:val="clear" w:color="FFFFFF" w:fill="D9D9D9"/>
        </w:rPr>
        <w:drawing>
          <wp:inline distT="0" distB="0" distL="0" distR="0">
            <wp:extent cx="154305" cy="201930"/>
            <wp:effectExtent l="0" t="0" r="17145" b="5715"/>
            <wp:docPr id="130" name="图片 130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130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2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000000"/>
          <w:sz w:val="24"/>
          <w:szCs w:val="24"/>
          <w:shd w:val="clear" w:color="FFFFFF" w:fill="D9D9D9"/>
        </w:rPr>
        <w:t>到直线</w:t>
      </w:r>
      <w:r>
        <w:rPr>
          <w:color w:val="000000"/>
          <w:position w:val="-10"/>
          <w:sz w:val="24"/>
          <w:szCs w:val="24"/>
          <w:shd w:val="clear" w:color="FFFFFF" w:fill="D9D9D9"/>
        </w:rPr>
        <w:drawing>
          <wp:inline distT="0" distB="0" distL="0" distR="0">
            <wp:extent cx="866775" cy="201930"/>
            <wp:effectExtent l="0" t="0" r="0" b="6350"/>
            <wp:docPr id="129" name="图片 129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129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2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000000"/>
          <w:sz w:val="24"/>
          <w:szCs w:val="24"/>
          <w:shd w:val="clear" w:color="FFFFFF" w:fill="D9D9D9"/>
        </w:rPr>
        <w:t>的距离的平方为</w:t>
      </w:r>
      <w:r>
        <w:rPr>
          <w:color w:val="000000"/>
          <w:position w:val="-24"/>
          <w:sz w:val="24"/>
          <w:szCs w:val="24"/>
          <w:shd w:val="clear" w:color="FFFFFF" w:fill="D9D9D9"/>
        </w:rPr>
        <w:drawing>
          <wp:inline distT="0" distB="0" distL="0" distR="0">
            <wp:extent cx="368300" cy="391795"/>
            <wp:effectExtent l="0" t="0" r="0" b="7620"/>
            <wp:docPr id="128" name="图片 128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128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2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000000"/>
          <w:sz w:val="24"/>
          <w:szCs w:val="24"/>
          <w:shd w:val="clear" w:color="FFFFFF" w:fill="D9D9D9"/>
        </w:rPr>
        <w:t>；</w:t>
      </w:r>
    </w:p>
    <w:p>
      <w:pPr>
        <w:spacing w:line="240" w:lineRule="auto"/>
        <w:jc w:val="left"/>
        <w:rPr>
          <w:color w:val="000000"/>
          <w:sz w:val="24"/>
          <w:szCs w:val="24"/>
          <w:shd w:val="clear" w:color="FFFFFF" w:fill="D9D9D9"/>
        </w:rPr>
      </w:pPr>
      <w:r>
        <w:rPr>
          <w:rFonts w:hAnsi="宋体"/>
          <w:color w:val="000000"/>
          <w:sz w:val="24"/>
          <w:szCs w:val="24"/>
          <w:shd w:val="clear" w:color="FFFFFF" w:fill="D9D9D9"/>
        </w:rPr>
        <w:t>当点</w:t>
      </w:r>
      <w:r>
        <w:rPr>
          <w:color w:val="000000"/>
          <w:position w:val="-4"/>
          <w:sz w:val="24"/>
          <w:szCs w:val="24"/>
          <w:shd w:val="clear" w:color="FFFFFF" w:fill="D9D9D9"/>
        </w:rPr>
        <w:drawing>
          <wp:inline distT="0" distB="0" distL="0" distR="0">
            <wp:extent cx="154305" cy="160020"/>
            <wp:effectExtent l="0" t="0" r="0" b="13335"/>
            <wp:docPr id="127" name="图片 127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127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2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000000"/>
          <w:sz w:val="24"/>
          <w:szCs w:val="24"/>
          <w:shd w:val="clear" w:color="FFFFFF" w:fill="D9D9D9"/>
        </w:rPr>
        <w:t>在</w:t>
      </w:r>
      <w:r>
        <w:rPr>
          <w:color w:val="000000"/>
          <w:position w:val="-10"/>
          <w:sz w:val="24"/>
          <w:szCs w:val="24"/>
          <w:shd w:val="clear" w:color="FFFFFF" w:fill="D9D9D9"/>
        </w:rPr>
        <w:drawing>
          <wp:inline distT="0" distB="0" distL="0" distR="0">
            <wp:extent cx="409575" cy="201930"/>
            <wp:effectExtent l="0" t="0" r="9525" b="6350"/>
            <wp:docPr id="126" name="图片 126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126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2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000000"/>
          <w:sz w:val="24"/>
          <w:szCs w:val="24"/>
          <w:shd w:val="clear" w:color="FFFFFF" w:fill="D9D9D9"/>
        </w:rPr>
        <w:t>时</w:t>
      </w:r>
      <w:r>
        <w:rPr>
          <w:rFonts w:hint="eastAsia"/>
          <w:color w:val="000000"/>
          <w:sz w:val="24"/>
          <w:szCs w:val="24"/>
          <w:shd w:val="clear" w:color="FFFFFF" w:fill="D9D9D9"/>
        </w:rPr>
        <w:t>，</w:t>
      </w:r>
      <w:r>
        <w:rPr>
          <w:rFonts w:hAnsi="宋体"/>
          <w:color w:val="000000"/>
          <w:sz w:val="24"/>
          <w:szCs w:val="24"/>
          <w:shd w:val="clear" w:color="FFFFFF" w:fill="D9D9D9"/>
        </w:rPr>
        <w:t>离</w:t>
      </w:r>
      <w:r>
        <w:rPr>
          <w:color w:val="000000"/>
          <w:position w:val="-10"/>
          <w:sz w:val="24"/>
          <w:szCs w:val="24"/>
          <w:shd w:val="clear" w:color="FFFFFF" w:fill="D9D9D9"/>
        </w:rPr>
        <w:drawing>
          <wp:inline distT="0" distB="0" distL="0" distR="0">
            <wp:extent cx="154305" cy="201930"/>
            <wp:effectExtent l="0" t="0" r="17145" b="5715"/>
            <wp:docPr id="125" name="图片 125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125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2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000000"/>
          <w:sz w:val="24"/>
          <w:szCs w:val="24"/>
          <w:shd w:val="clear" w:color="FFFFFF" w:fill="D9D9D9"/>
        </w:rPr>
        <w:t>最远</w:t>
      </w:r>
      <w:r>
        <w:rPr>
          <w:color w:val="000000"/>
          <w:sz w:val="24"/>
          <w:szCs w:val="24"/>
          <w:shd w:val="clear" w:color="FFFFFF" w:fill="D9D9D9"/>
        </w:rPr>
        <w:t>,</w:t>
      </w:r>
      <w:r>
        <w:rPr>
          <w:color w:val="000000"/>
          <w:position w:val="-14"/>
          <w:sz w:val="24"/>
          <w:szCs w:val="24"/>
          <w:shd w:val="clear" w:color="FFFFFF" w:fill="D9D9D9"/>
        </w:rPr>
        <w:drawing>
          <wp:inline distT="0" distB="0" distL="0" distR="0">
            <wp:extent cx="581660" cy="278765"/>
            <wp:effectExtent l="0" t="0" r="8890" b="6350"/>
            <wp:docPr id="124" name="图片 124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124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2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660" cy="278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sz w:val="24"/>
          <w:szCs w:val="24"/>
          <w:shd w:val="clear" w:color="FFFFFF" w:fill="D9D9D9"/>
        </w:rPr>
        <w:t>。</w:t>
      </w:r>
      <w:r>
        <w:rPr>
          <w:rFonts w:hAnsi="宋体"/>
          <w:color w:val="000000"/>
          <w:sz w:val="24"/>
          <w:szCs w:val="24"/>
          <w:shd w:val="clear" w:color="FFFFFF" w:fill="D9D9D9"/>
        </w:rPr>
        <w:t>因此</w:t>
      </w:r>
      <w:r>
        <w:rPr>
          <w:color w:val="000000"/>
          <w:position w:val="-10"/>
          <w:sz w:val="24"/>
          <w:szCs w:val="24"/>
          <w:shd w:val="clear" w:color="FFFFFF" w:fill="D9D9D9"/>
        </w:rPr>
        <w:drawing>
          <wp:inline distT="0" distB="0" distL="0" distR="0">
            <wp:extent cx="783590" cy="219710"/>
            <wp:effectExtent l="0" t="0" r="16510" b="7620"/>
            <wp:docPr id="123" name="图片 123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123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2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000000"/>
          <w:sz w:val="24"/>
          <w:szCs w:val="24"/>
          <w:shd w:val="clear" w:color="FFFFFF" w:fill="D9D9D9"/>
        </w:rPr>
        <w:t>的最大值为</w:t>
      </w:r>
      <w:r>
        <w:rPr>
          <w:color w:val="000000"/>
          <w:position w:val="-6"/>
          <w:sz w:val="24"/>
          <w:szCs w:val="24"/>
          <w:shd w:val="clear" w:color="FFFFFF" w:fill="D9D9D9"/>
        </w:rPr>
        <w:drawing>
          <wp:inline distT="0" distB="0" distL="0" distR="0">
            <wp:extent cx="113030" cy="178435"/>
            <wp:effectExtent l="0" t="0" r="1270" b="12700"/>
            <wp:docPr id="122" name="图片 122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122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2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03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sz w:val="24"/>
          <w:szCs w:val="24"/>
          <w:shd w:val="clear" w:color="FFFFFF" w:fill="D9D9D9"/>
        </w:rPr>
        <w:t>，</w:t>
      </w:r>
      <w:r>
        <w:rPr>
          <w:rFonts w:hAnsi="宋体"/>
          <w:color w:val="000000"/>
          <w:sz w:val="24"/>
          <w:szCs w:val="24"/>
          <w:shd w:val="clear" w:color="FFFFFF" w:fill="D9D9D9"/>
        </w:rPr>
        <w:t>最小值为</w:t>
      </w:r>
      <w:r>
        <w:rPr>
          <w:color w:val="000000"/>
          <w:position w:val="-24"/>
          <w:sz w:val="24"/>
          <w:szCs w:val="24"/>
          <w:shd w:val="clear" w:color="FFFFFF" w:fill="D9D9D9"/>
        </w:rPr>
        <w:drawing>
          <wp:inline distT="0" distB="0" distL="0" distR="0">
            <wp:extent cx="142240" cy="391795"/>
            <wp:effectExtent l="0" t="0" r="10160" b="7620"/>
            <wp:docPr id="121" name="图片 121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21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2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24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  <w:shd w:val="clear" w:color="FFFFFF" w:fill="D9D9D9"/>
        </w:rPr>
        <w:t>.</w:t>
      </w:r>
    </w:p>
    <w:p>
      <w:pPr>
        <w:spacing w:line="360" w:lineRule="auto"/>
        <w:rPr>
          <w:sz w:val="24"/>
          <w:szCs w:val="24"/>
          <w:shd w:val="clear" w:color="FFFFFF" w:fill="D9D9D9"/>
        </w:rPr>
      </w:pPr>
      <w:r>
        <w:rPr>
          <w:sz w:val="24"/>
          <w:szCs w:val="24"/>
          <w:shd w:val="clear" w:color="FFFFFF" w:fill="D9D9D9"/>
        </w:rPr>
        <w:drawing>
          <wp:inline distT="0" distB="0" distL="0" distR="0">
            <wp:extent cx="1574165" cy="1238885"/>
            <wp:effectExtent l="0" t="0" r="6985" b="18415"/>
            <wp:docPr id="139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139"/>
                    <pic:cNvPicPr>
                      <a:picLocks noChangeAspect="1" noChangeArrowheads="1"/>
                    </pic:cNvPicPr>
                  </pic:nvPicPr>
                  <pic:blipFill>
                    <a:blip r:embed="rId22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165" cy="1238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bCs w:val="0"/>
          <w:color w:val="000000"/>
          <w:sz w:val="24"/>
          <w:szCs w:val="24"/>
        </w:rPr>
      </w:pPr>
      <w:r>
        <w:rPr>
          <w:rFonts w:ascii="宋体" w:hAnsi="宋体" w:eastAsia="宋体" w:cs="宋体"/>
          <w:b/>
          <w:bCs w:val="0"/>
          <w:color w:val="auto"/>
          <w:sz w:val="24"/>
        </w:rPr>
        <w:t>考点</w:t>
      </w:r>
      <w:r>
        <w:rPr>
          <w:rFonts w:hint="eastAsia" w:ascii="宋体" w:hAnsi="宋体" w:eastAsia="宋体" w:cs="宋体"/>
          <w:b/>
          <w:bCs w:val="0"/>
          <w:color w:val="auto"/>
          <w:sz w:val="24"/>
          <w:lang w:val="en-US" w:eastAsia="zh-CN"/>
        </w:rPr>
        <w:t xml:space="preserve">三 </w:t>
      </w:r>
      <w:r>
        <w:rPr>
          <w:rFonts w:hint="eastAsia" w:ascii="宋体" w:hAnsi="宋体" w:eastAsia="宋体" w:cs="宋体"/>
          <w:b/>
          <w:bCs w:val="0"/>
          <w:color w:val="000000"/>
          <w:sz w:val="24"/>
          <w:szCs w:val="24"/>
        </w:rPr>
        <w:t>线性规划问题与其他知识交汇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auto"/>
          <w:sz w:val="21"/>
        </w:rPr>
        <w:t>【例</w:t>
      </w:r>
      <w:r>
        <w:rPr>
          <w:rFonts w:ascii="Times New Roman" w:hAnsi="Times New Roman" w:eastAsia="Times New Roman" w:cs="Times New Roman"/>
          <w:color w:val="auto"/>
          <w:sz w:val="21"/>
        </w:rPr>
        <w:t>1</w:t>
      </w:r>
      <w:r>
        <w:rPr>
          <w:rFonts w:ascii="宋体" w:hAnsi="宋体" w:eastAsia="宋体" w:cs="宋体"/>
          <w:color w:val="auto"/>
          <w:sz w:val="21"/>
        </w:rPr>
        <w:t>】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变量</w:t>
      </w:r>
      <w:r>
        <w:rPr>
          <w:rFonts w:hint="eastAsia" w:ascii="宋体" w:hAnsi="宋体" w:eastAsia="宋体" w:cs="宋体"/>
          <w:color w:val="000000"/>
          <w:position w:val="-10"/>
          <w:sz w:val="24"/>
          <w:szCs w:val="24"/>
        </w:rPr>
        <w:object>
          <v:shape id="_x0000_i1105" o:spt="75" alt="学科网(www.zxxk.com)--教育资源门户，提供试卷、教案、课件、论文、素材及各类教学资源下载，还有大量而丰富的教学相关资讯！" type="#_x0000_t75" style="height:13.1pt;width:21.05pt;" o:ole="t" filled="f" o:preferrelative="t" stroked="f" coordsize="21600,21600" adj="0,,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230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满足约束条件</w:t>
      </w:r>
      <w:r>
        <w:rPr>
          <w:rFonts w:hint="eastAsia" w:ascii="宋体" w:hAnsi="宋体" w:eastAsia="宋体" w:cs="宋体"/>
          <w:color w:val="000000"/>
          <w:position w:val="-50"/>
          <w:sz w:val="24"/>
          <w:szCs w:val="24"/>
        </w:rPr>
        <w:object>
          <v:shape id="_x0000_i1106" o:spt="75" alt="学科网(www.zxxk.com)--教育资源门户，提供试卷、教案、课件、论文、素材及各类教学资源下载，还有大量而丰富的教学相关资讯！" type="#_x0000_t75" style="height:56.1pt;width:63.1pt;" o:ole="t" filled="f" o:preferrelative="t" stroked="f" coordsize="21600,21600" adj="0,,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232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，则目标函数</w:t>
      </w:r>
      <w:r>
        <w:rPr>
          <w:rFonts w:hint="eastAsia" w:ascii="宋体" w:hAnsi="宋体" w:eastAsia="宋体" w:cs="宋体"/>
          <w:color w:val="000000"/>
          <w:position w:val="-10"/>
          <w:sz w:val="24"/>
          <w:szCs w:val="24"/>
        </w:rPr>
        <w:object>
          <v:shape id="_x0000_i1107" o:spt="75" type="#_x0000_t75" style="height:15.9pt;width:87.9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3" ShapeID="_x0000_i1107" DrawAspect="Content" ObjectID="_1468075807" r:id="rId234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的取值范围是（    ）</w:t>
      </w:r>
    </w:p>
    <w:p>
      <w:pPr>
        <w:spacing w:line="360" w:lineRule="auto"/>
        <w:ind w:firstLine="360" w:firstLineChars="15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A．</w:t>
      </w:r>
      <w:r>
        <w:rPr>
          <w:rFonts w:hint="eastAsia" w:ascii="宋体" w:hAnsi="宋体" w:eastAsia="宋体" w:cs="宋体"/>
          <w:color w:val="000000"/>
          <w:position w:val="-24"/>
          <w:sz w:val="24"/>
          <w:szCs w:val="24"/>
        </w:rPr>
        <w:object>
          <v:shape id="_x0000_i1108" o:spt="75" alt="学科网(www.zxxk.com)--教育资源门户，提供试卷、教案、课件、论文、素材及各类教学资源下载，还有大量而丰富的教学相关资讯！" type="#_x0000_t75" style="height:30.85pt;width:29.9pt;" o:ole="t" filled="f" o:preferrelative="t" stroked="f" coordsize="21600,21600" adj="0,,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236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     B．</w:t>
      </w:r>
      <w:r>
        <w:rPr>
          <w:rFonts w:hint="eastAsia" w:ascii="宋体" w:hAnsi="宋体" w:eastAsia="宋体" w:cs="宋体"/>
          <w:color w:val="000000"/>
          <w:position w:val="-24"/>
          <w:sz w:val="24"/>
          <w:szCs w:val="24"/>
        </w:rPr>
        <w:object>
          <v:shape id="_x0000_i1109" o:spt="75" alt="学科网(www.zxxk.com)--教育资源门户，提供试卷、教案、课件、论文、素材及各类教学资源下载，还有大量而丰富的教学相关资讯！" type="#_x0000_t75" style="height:30.85pt;width:37.85pt;" o:ole="t" filled="f" o:preferrelative="t" stroked="f" coordsize="21600,21600" adj="0,,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238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     C．</w:t>
      </w:r>
      <w:r>
        <w:rPr>
          <w:rFonts w:hint="eastAsia" w:ascii="宋体" w:hAnsi="宋体" w:eastAsia="宋体" w:cs="宋体"/>
          <w:color w:val="000000"/>
          <w:position w:val="-10"/>
          <w:sz w:val="24"/>
          <w:szCs w:val="24"/>
        </w:rPr>
        <w:object>
          <v:shape id="_x0000_i1110" o:spt="75" alt="学科网(www.zxxk.com)--教育资源门户，提供试卷、教案、课件、论文、素材及各类教学资源下载，还有大量而丰富的教学相关资讯！" type="#_x0000_t75" style="height:15.9pt;width:33.2pt;" o:ole="t" filled="f" o:preferrelative="t" stroked="f" coordsize="21600,21600" adj="0,,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240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    D．</w:t>
      </w:r>
      <w:r>
        <w:rPr>
          <w:rFonts w:hint="eastAsia" w:ascii="宋体" w:hAnsi="宋体" w:eastAsia="宋体" w:cs="宋体"/>
          <w:color w:val="000000"/>
          <w:position w:val="-10"/>
          <w:sz w:val="24"/>
          <w:szCs w:val="24"/>
        </w:rPr>
        <w:object>
          <v:shape id="_x0000_i1111" o:spt="75" alt="学科网(www.zxxk.com)--教育资源门户，提供试卷、教案、课件、论文、素材及各类教学资源下载，还有大量而丰富的教学相关资讯！" type="#_x0000_t75" style="height:15.9pt;width:24.8pt;" o:ole="t" filled="f" o:preferrelative="t" stroked="f" coordsize="21600,21600" adj="0,,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242">
            <o:LockedField>false</o:LockedField>
          </o:OLEObject>
        </w:object>
      </w:r>
    </w:p>
    <w:p>
      <w:pPr>
        <w:tabs>
          <w:tab w:val="left" w:pos="6105"/>
        </w:tabs>
        <w:spacing w:line="240" w:lineRule="auto"/>
        <w:rPr>
          <w:rFonts w:hint="eastAsia"/>
          <w:color w:val="000000"/>
          <w:sz w:val="24"/>
          <w:szCs w:val="24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rFonts w:hint="eastAsia"/>
          <w:color w:val="000000"/>
          <w:sz w:val="24"/>
          <w:szCs w:val="24"/>
          <w:shd w:val="clear" w:color="FFFFFF" w:fill="D9D9D9"/>
        </w:rPr>
        <w:t xml:space="preserve">A  </w:t>
      </w:r>
    </w:p>
    <w:p>
      <w:pPr>
        <w:tabs>
          <w:tab w:val="left" w:pos="6105"/>
        </w:tabs>
        <w:spacing w:line="240" w:lineRule="auto"/>
        <w:rPr>
          <w:rFonts w:hint="eastAsia"/>
          <w:color w:val="000000"/>
          <w:sz w:val="24"/>
          <w:szCs w:val="24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hint="eastAsia"/>
          <w:color w:val="000000"/>
          <w:sz w:val="24"/>
          <w:szCs w:val="24"/>
          <w:shd w:val="clear" w:color="FFFFFF" w:fill="D9D9D9"/>
        </w:rPr>
        <w:t>作出可行域如上右图，并可求出交点的坐标：</w:t>
      </w:r>
      <w:r>
        <w:rPr>
          <w:color w:val="000000"/>
          <w:position w:val="-10"/>
          <w:sz w:val="24"/>
          <w:szCs w:val="24"/>
          <w:shd w:val="clear" w:color="FFFFFF" w:fill="D9D9D9"/>
        </w:rPr>
        <w:object>
          <v:shape id="_x0000_i1112" o:spt="75" type="#_x0000_t75" style="height:15.9pt;width:27.1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3" ShapeID="_x0000_i1112" DrawAspect="Content" ObjectID="_1468075812" r:id="rId244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，</w:t>
      </w:r>
      <w:r>
        <w:rPr>
          <w:color w:val="000000"/>
          <w:position w:val="-10"/>
          <w:sz w:val="24"/>
          <w:szCs w:val="24"/>
          <w:shd w:val="clear" w:color="FFFFFF" w:fill="D9D9D9"/>
        </w:rPr>
        <w:object>
          <v:shape id="_x0000_i1113" o:spt="75" type="#_x0000_t75" style="height:15.9pt;width:29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3" ShapeID="_x0000_i1113" DrawAspect="Content" ObjectID="_1468075813" r:id="rId246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，</w:t>
      </w:r>
      <w:r>
        <w:rPr>
          <w:color w:val="000000"/>
          <w:position w:val="-20"/>
          <w:sz w:val="24"/>
          <w:szCs w:val="24"/>
          <w:shd w:val="clear" w:color="FFFFFF" w:fill="D9D9D9"/>
        </w:rPr>
        <w:object>
          <v:shape id="_x0000_i1114" o:spt="75" type="#_x0000_t75" style="height:28.05pt;width:31.8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3" ShapeID="_x0000_i1114" DrawAspect="Content" ObjectID="_1468075814" r:id="rId248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，</w:t>
      </w:r>
    </w:p>
    <w:p>
      <w:pPr>
        <w:tabs>
          <w:tab w:val="left" w:pos="6105"/>
        </w:tabs>
        <w:spacing w:line="240" w:lineRule="auto"/>
        <w:rPr>
          <w:rFonts w:hint="eastAsia"/>
          <w:color w:val="000000"/>
          <w:sz w:val="24"/>
          <w:szCs w:val="24"/>
          <w:shd w:val="clear" w:color="FFFFFF" w:fill="D9D9D9"/>
        </w:rPr>
      </w:pPr>
      <w:r>
        <w:rPr>
          <w:rFonts w:hint="eastAsia"/>
          <w:color w:val="000000"/>
          <w:sz w:val="24"/>
          <w:szCs w:val="24"/>
          <w:shd w:val="clear" w:color="FFFFFF" w:fill="D9D9D9"/>
        </w:rPr>
        <w:t>所以</w:t>
      </w:r>
      <w:r>
        <w:rPr>
          <w:color w:val="000000"/>
          <w:position w:val="-6"/>
          <w:sz w:val="24"/>
          <w:szCs w:val="24"/>
          <w:shd w:val="clear" w:color="FFFFFF" w:fill="D9D9D9"/>
        </w:rPr>
        <w:object>
          <v:shape id="_x0000_i1115" o:spt="75" type="#_x0000_t75" style="height:14.05pt;width:45.8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3" ShapeID="_x0000_i1115" DrawAspect="Content" ObjectID="_1468075815" r:id="rId250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，</w:t>
      </w:r>
      <w:r>
        <w:rPr>
          <w:color w:val="000000"/>
          <w:position w:val="-10"/>
          <w:sz w:val="24"/>
          <w:szCs w:val="24"/>
          <w:shd w:val="clear" w:color="FFFFFF" w:fill="D9D9D9"/>
        </w:rPr>
        <w:object>
          <v:shape id="_x0000_i1116" o:spt="75" type="#_x0000_t75" style="height:15.9pt;width:45.8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3" ShapeID="_x0000_i1116" DrawAspect="Content" ObjectID="_1468075816" r:id="rId252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，所以</w:t>
      </w:r>
      <w:r>
        <w:rPr>
          <w:color w:val="000000"/>
          <w:position w:val="-10"/>
          <w:sz w:val="24"/>
          <w:szCs w:val="24"/>
          <w:shd w:val="clear" w:color="FFFFFF" w:fill="D9D9D9"/>
        </w:rPr>
        <w:object>
          <v:shape id="_x0000_i1117" o:spt="75" type="#_x0000_t75" style="height:15.9pt;width:144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3" ShapeID="_x0000_i1117" DrawAspect="Content" ObjectID="_1468075817" r:id="rId254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，则</w:t>
      </w:r>
      <w:r>
        <w:rPr>
          <w:color w:val="000000"/>
          <w:position w:val="-10"/>
          <w:sz w:val="24"/>
          <w:szCs w:val="24"/>
          <w:shd w:val="clear" w:color="FFFFFF" w:fill="D9D9D9"/>
        </w:rPr>
        <w:object>
          <v:shape id="_x0000_i1118" o:spt="75" type="#_x0000_t75" style="height:15.9pt;width:67.8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3" ShapeID="_x0000_i1118" DrawAspect="Content" ObjectID="_1468075818" r:id="rId256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，</w:t>
      </w:r>
    </w:p>
    <w:p>
      <w:pPr>
        <w:tabs>
          <w:tab w:val="left" w:pos="6105"/>
        </w:tabs>
        <w:spacing w:line="240" w:lineRule="auto"/>
        <w:rPr>
          <w:rFonts w:hint="eastAsia"/>
          <w:color w:val="000000"/>
          <w:sz w:val="24"/>
          <w:szCs w:val="24"/>
          <w:shd w:val="clear" w:color="FFFFFF" w:fill="D9D9D9"/>
        </w:rPr>
      </w:pPr>
      <w:r>
        <w:rPr>
          <w:rFonts w:hint="eastAsia"/>
          <w:color w:val="000000"/>
          <w:sz w:val="24"/>
          <w:szCs w:val="24"/>
          <w:shd w:val="clear" w:color="FFFFFF" w:fill="D9D9D9"/>
        </w:rPr>
        <w:t>所以目标函数过点</w:t>
      </w:r>
      <w:r>
        <w:rPr>
          <w:color w:val="000000"/>
          <w:position w:val="-10"/>
          <w:sz w:val="24"/>
          <w:szCs w:val="24"/>
          <w:shd w:val="clear" w:color="FFFFFF" w:fill="D9D9D9"/>
        </w:rPr>
        <w:object>
          <v:shape id="_x0000_i1119" o:spt="75" type="#_x0000_t75" style="height:15.9pt;width:29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3" ShapeID="_x0000_i1119" DrawAspect="Content" ObjectID="_1468075819" r:id="rId258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时，取得最大值，最大值为</w:t>
      </w:r>
      <w:r>
        <w:rPr>
          <w:color w:val="000000"/>
          <w:position w:val="-6"/>
          <w:sz w:val="24"/>
          <w:szCs w:val="24"/>
          <w:shd w:val="clear" w:color="FFFFFF" w:fill="D9D9D9"/>
        </w:rPr>
        <w:object>
          <v:shape id="_x0000_i1120" o:spt="75" type="#_x0000_t75" style="height:14.05pt;width:8.9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3" ShapeID="_x0000_i1120" DrawAspect="Content" ObjectID="_1468075820" r:id="rId259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；过点</w:t>
      </w:r>
      <w:r>
        <w:rPr>
          <w:color w:val="000000"/>
          <w:position w:val="-20"/>
          <w:sz w:val="24"/>
          <w:szCs w:val="24"/>
          <w:shd w:val="clear" w:color="FFFFFF" w:fill="D9D9D9"/>
        </w:rPr>
        <w:object>
          <v:shape id="_x0000_i1121" o:spt="75" type="#_x0000_t75" style="height:28.05pt;width:31.8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3" ShapeID="_x0000_i1121" DrawAspect="Content" ObjectID="_1468075821" r:id="rId261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时，取得最小值，最小值为</w:t>
      </w:r>
      <w:r>
        <w:rPr>
          <w:color w:val="000000"/>
          <w:position w:val="-20"/>
          <w:sz w:val="24"/>
          <w:szCs w:val="24"/>
          <w:shd w:val="clear" w:color="FFFFFF" w:fill="D9D9D9"/>
        </w:rPr>
        <w:object>
          <v:shape id="_x0000_i1122" o:spt="75" type="#_x0000_t75" style="height:28.05pt;width:12.15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3" ShapeID="_x0000_i1122" DrawAspect="Content" ObjectID="_1468075822" r:id="rId262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，故取值范围是</w:t>
      </w:r>
      <w:r>
        <w:rPr>
          <w:color w:val="000000"/>
          <w:position w:val="-20"/>
          <w:sz w:val="24"/>
          <w:szCs w:val="24"/>
          <w:shd w:val="clear" w:color="FFFFFF" w:fill="D9D9D9"/>
        </w:rPr>
        <w:object>
          <v:shape id="_x0000_i1123" o:spt="75" type="#_x0000_t75" style="height:28.05pt;width:30.85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3" ShapeID="_x0000_i1123" DrawAspect="Content" ObjectID="_1468075823" r:id="rId264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 xml:space="preserve">，故选A. </w:t>
      </w:r>
    </w:p>
    <w:p>
      <w:pPr>
        <w:rPr>
          <w:sz w:val="24"/>
          <w:szCs w:val="24"/>
          <w:shd w:val="clear" w:color="FFFFFF" w:fill="D9D9D9"/>
        </w:rPr>
      </w:pPr>
      <w:r>
        <w:rPr>
          <w:sz w:val="24"/>
          <w:szCs w:val="24"/>
          <w:shd w:val="clear" w:color="FFFFFF" w:fill="D9D9D9"/>
        </w:rPr>
        <w:drawing>
          <wp:inline distT="0" distB="0" distL="0" distR="0">
            <wp:extent cx="1852295" cy="1336040"/>
            <wp:effectExtent l="0" t="0" r="14605" b="16510"/>
            <wp:docPr id="138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138"/>
                    <pic:cNvPicPr>
                      <a:picLocks noChangeAspect="1" noChangeArrowheads="1"/>
                    </pic:cNvPicPr>
                  </pic:nvPicPr>
                  <pic:blipFill>
                    <a:blip r:embed="rId2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3" t="19499" r="67453" b="48468"/>
                    <a:stretch>
                      <a:fillRect/>
                    </a:stretch>
                  </pic:blipFill>
                  <pic:spPr>
                    <a:xfrm>
                      <a:off x="0" y="0"/>
                      <a:ext cx="1852295" cy="133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auto"/>
          <w:sz w:val="21"/>
        </w:rPr>
        <w:t>【例</w:t>
      </w: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2</w:t>
      </w:r>
      <w:r>
        <w:rPr>
          <w:rFonts w:ascii="宋体" w:hAnsi="宋体" w:eastAsia="宋体" w:cs="宋体"/>
          <w:color w:val="auto"/>
          <w:sz w:val="21"/>
        </w:rPr>
        <w:t>】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若平面区域</w:t>
      </w:r>
      <w:r>
        <w:rPr>
          <w:rFonts w:hint="eastAsia" w:ascii="宋体" w:hAnsi="宋体" w:eastAsia="宋体" w:cs="宋体"/>
          <w:color w:val="000000"/>
          <w:position w:val="-50"/>
          <w:sz w:val="24"/>
          <w:szCs w:val="24"/>
        </w:rPr>
        <w:object>
          <v:shape id="_x0000_i1124" o:spt="75" type="#_x0000_t75" style="height:56.1pt;width:73.85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3" ShapeID="_x0000_i1124" DrawAspect="Content" ObjectID="_1468075824" r:id="rId267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，夹在两条斜率为</w:t>
      </w:r>
      <w:r>
        <w:rPr>
          <w:rFonts w:hint="eastAsia" w:ascii="宋体" w:hAnsi="宋体" w:eastAsia="宋体" w:cs="宋体"/>
          <w:color w:val="000000"/>
          <w:position w:val="-4"/>
          <w:sz w:val="24"/>
          <w:szCs w:val="24"/>
        </w:rPr>
        <w:object>
          <v:shape id="_x0000_i1125" o:spt="75" type="#_x0000_t75" style="height:13.1pt;width:7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3" ShapeID="_x0000_i1125" DrawAspect="Content" ObjectID="_1468075825" r:id="rId269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的平行直线之间，则这两条平行直线间的距离的最小值是（    ）</w:t>
      </w:r>
    </w:p>
    <w:p>
      <w:pPr>
        <w:ind w:firstLine="360" w:firstLineChars="15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A．</w:t>
      </w:r>
      <w:r>
        <w:rPr>
          <w:rFonts w:hint="eastAsia" w:ascii="宋体" w:hAnsi="宋体" w:eastAsia="宋体" w:cs="宋体"/>
          <w:color w:val="000000"/>
          <w:position w:val="-24"/>
          <w:sz w:val="24"/>
          <w:szCs w:val="24"/>
        </w:rPr>
        <w:object>
          <v:shape id="_x0000_i1126" o:spt="75" type="#_x0000_t75" style="height:33.2pt;width:26.2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3" ShapeID="_x0000_i1126" DrawAspect="Content" ObjectID="_1468075826" r:id="rId271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      B．</w:t>
      </w:r>
      <w:r>
        <w:rPr>
          <w:rFonts w:hint="eastAsia" w:ascii="宋体" w:hAnsi="宋体" w:eastAsia="宋体" w:cs="宋体"/>
          <w:color w:val="000000"/>
          <w:position w:val="-6"/>
          <w:sz w:val="24"/>
          <w:szCs w:val="24"/>
        </w:rPr>
        <w:object>
          <v:shape id="_x0000_i1127" o:spt="75" type="#_x0000_t75" style="height:16.85pt;width:19.15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3" ShapeID="_x0000_i1127" DrawAspect="Content" ObjectID="_1468075827" r:id="rId273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      C．</w:t>
      </w:r>
      <w:r>
        <w:rPr>
          <w:rFonts w:hint="eastAsia" w:ascii="宋体" w:hAnsi="宋体" w:eastAsia="宋体" w:cs="宋体"/>
          <w:color w:val="000000"/>
          <w:position w:val="-24"/>
          <w:sz w:val="24"/>
          <w:szCs w:val="24"/>
        </w:rPr>
        <w:object>
          <v:shape id="_x0000_i1128" o:spt="75" type="#_x0000_t75" style="height:33.2pt;width:26.2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3" ShapeID="_x0000_i1128" DrawAspect="Content" ObjectID="_1468075828" r:id="rId275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       D．</w:t>
      </w:r>
      <w:r>
        <w:rPr>
          <w:rFonts w:hint="eastAsia" w:ascii="宋体" w:hAnsi="宋体" w:eastAsia="宋体" w:cs="宋体"/>
          <w:color w:val="000000"/>
          <w:position w:val="-8"/>
          <w:sz w:val="24"/>
          <w:szCs w:val="24"/>
        </w:rPr>
        <w:object>
          <v:shape id="_x0000_i1129" o:spt="75" type="#_x0000_t75" style="height:18.25pt;width:18.25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3" ShapeID="_x0000_i1129" DrawAspect="Content" ObjectID="_1468075829" r:id="rId277">
            <o:LockedField>false</o:LockedField>
          </o:OLEObject>
        </w:object>
      </w:r>
    </w:p>
    <w:p>
      <w:pPr>
        <w:spacing w:line="360" w:lineRule="exact"/>
        <w:rPr>
          <w:rFonts w:hint="eastAsia"/>
          <w:color w:val="000000"/>
          <w:sz w:val="24"/>
          <w:szCs w:val="24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rFonts w:hint="eastAsia"/>
          <w:color w:val="000000"/>
          <w:sz w:val="24"/>
          <w:szCs w:val="24"/>
          <w:shd w:val="clear" w:color="FFFFFF" w:fill="D9D9D9"/>
        </w:rPr>
        <w:t xml:space="preserve">B </w:t>
      </w:r>
    </w:p>
    <w:p>
      <w:pPr>
        <w:spacing w:line="360" w:lineRule="exact"/>
        <w:rPr>
          <w:rFonts w:hint="eastAsia"/>
          <w:color w:val="000000"/>
          <w:sz w:val="24"/>
          <w:szCs w:val="24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hint="eastAsia"/>
          <w:color w:val="000000"/>
          <w:sz w:val="24"/>
          <w:szCs w:val="24"/>
          <w:shd w:val="clear" w:color="FFFFFF" w:fill="D9D9D9"/>
        </w:rPr>
        <w:t>不等式组表示的平面区域如下左图中阴影部分所示，其中</w:t>
      </w:r>
      <w:r>
        <w:rPr>
          <w:color w:val="000000"/>
          <w:position w:val="-10"/>
          <w:sz w:val="24"/>
          <w:szCs w:val="24"/>
          <w:shd w:val="clear" w:color="FFFFFF" w:fill="D9D9D9"/>
        </w:rPr>
        <w:object>
          <v:shape id="_x0000_i1130" o:spt="75" type="#_x0000_t75" style="height:15.9pt;width:72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3" ShapeID="_x0000_i1130" DrawAspect="Content" ObjectID="_1468075830" r:id="rId279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，当两条平行直线间的距离最小时，两平行直线分别过点</w:t>
      </w:r>
      <w:r>
        <w:rPr>
          <w:color w:val="000000"/>
          <w:position w:val="-4"/>
          <w:sz w:val="24"/>
          <w:szCs w:val="24"/>
          <w:shd w:val="clear" w:color="FFFFFF" w:fill="D9D9D9"/>
        </w:rPr>
        <w:object>
          <v:shape id="_x0000_i1131" o:spt="75" type="#_x0000_t75" style="height:13.1pt;width:12.15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3" ShapeID="_x0000_i1131" DrawAspect="Content" ObjectID="_1468075831" r:id="rId281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与</w:t>
      </w:r>
      <w:r>
        <w:rPr>
          <w:color w:val="000000"/>
          <w:position w:val="-4"/>
          <w:sz w:val="24"/>
          <w:szCs w:val="24"/>
          <w:shd w:val="clear" w:color="FFFFFF" w:fill="D9D9D9"/>
        </w:rPr>
        <w:object>
          <v:shape id="_x0000_i1132" o:spt="75" type="#_x0000_t75" style="height:13.1pt;width:12.15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3" ShapeID="_x0000_i1132" DrawAspect="Content" ObjectID="_1468075832" r:id="rId283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，又两平行直线的斜率为</w:t>
      </w:r>
      <w:r>
        <w:rPr>
          <w:color w:val="000000"/>
          <w:position w:val="-4"/>
          <w:sz w:val="24"/>
          <w:szCs w:val="24"/>
          <w:shd w:val="clear" w:color="FFFFFF" w:fill="D9D9D9"/>
        </w:rPr>
        <w:object>
          <v:shape id="_x0000_i1133" o:spt="75" type="#_x0000_t75" style="height:13.1pt;width:7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3" ShapeID="_x0000_i1133" DrawAspect="Content" ObjectID="_1468075833" r:id="rId285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，直线</w:t>
      </w:r>
      <w:r>
        <w:rPr>
          <w:color w:val="000000"/>
          <w:position w:val="-4"/>
          <w:sz w:val="24"/>
          <w:szCs w:val="24"/>
          <w:shd w:val="clear" w:color="FFFFFF" w:fill="D9D9D9"/>
        </w:rPr>
        <w:object>
          <v:shape id="_x0000_i1134" o:spt="75" type="#_x0000_t75" style="height:13.1pt;width:20.1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3" ShapeID="_x0000_i1134" DrawAspect="Content" ObjectID="_1468075834" r:id="rId286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的斜率为</w:t>
      </w:r>
      <w:r>
        <w:rPr>
          <w:color w:val="000000"/>
          <w:position w:val="-4"/>
          <w:sz w:val="24"/>
          <w:szCs w:val="24"/>
          <w:shd w:val="clear" w:color="FFFFFF" w:fill="D9D9D9"/>
        </w:rPr>
        <w:object>
          <v:shape id="_x0000_i1135" o:spt="75" type="#_x0000_t75" style="height:13.1pt;width:15.9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3" ShapeID="_x0000_i1135" DrawAspect="Content" ObjectID="_1468075835" r:id="rId288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，所以线段</w:t>
      </w:r>
      <w:r>
        <w:rPr>
          <w:color w:val="000000"/>
          <w:position w:val="-4"/>
          <w:sz w:val="24"/>
          <w:szCs w:val="24"/>
          <w:shd w:val="clear" w:color="FFFFFF" w:fill="D9D9D9"/>
        </w:rPr>
        <w:object>
          <v:shape id="_x0000_i1136" o:spt="75" type="#_x0000_t75" style="height:13.1pt;width:20.1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3" ShapeID="_x0000_i1136" DrawAspect="Content" ObjectID="_1468075836" r:id="rId290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的长度就是过</w:t>
      </w:r>
      <w:r>
        <w:rPr>
          <w:color w:val="000000"/>
          <w:position w:val="-10"/>
          <w:sz w:val="24"/>
          <w:szCs w:val="24"/>
          <w:shd w:val="clear" w:color="FFFFFF" w:fill="D9D9D9"/>
        </w:rPr>
        <w:object>
          <v:shape id="_x0000_i1137" o:spt="75" type="#_x0000_t75" style="height:15.9pt;width:23.85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3" ShapeID="_x0000_i1137" DrawAspect="Content" ObjectID="_1468075837" r:id="rId292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两点的平行直线间的距离，易得</w:t>
      </w:r>
      <w:r>
        <w:rPr>
          <w:color w:val="000000"/>
          <w:position w:val="-10"/>
          <w:sz w:val="24"/>
          <w:szCs w:val="24"/>
          <w:shd w:val="clear" w:color="FFFFFF" w:fill="D9D9D9"/>
        </w:rPr>
        <w:object>
          <v:shape id="_x0000_i1138" o:spt="75" type="#_x0000_t75" style="height:19.15pt;width:51.9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3" ShapeID="_x0000_i1138" DrawAspect="Content" ObjectID="_1468075838" r:id="rId294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，即两条平行直线间的距离的最小值是</w:t>
      </w:r>
      <w:r>
        <w:rPr>
          <w:color w:val="000000"/>
          <w:position w:val="-6"/>
          <w:sz w:val="24"/>
          <w:szCs w:val="24"/>
          <w:shd w:val="clear" w:color="FFFFFF" w:fill="D9D9D9"/>
        </w:rPr>
        <w:object>
          <v:shape id="_x0000_i1139" o:spt="75" type="#_x0000_t75" style="height:16.85pt;width:19.15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3" ShapeID="_x0000_i1139" DrawAspect="Content" ObjectID="_1468075839" r:id="rId296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  <w:shd w:val="clear" w:color="FFFFFF" w:fill="D9D9D9"/>
        </w:rPr>
        <w:t>，故选B 。</w:t>
      </w:r>
    </w:p>
    <w:p>
      <w:pPr>
        <w:spacing w:line="360" w:lineRule="auto"/>
        <w:rPr>
          <w:sz w:val="24"/>
          <w:szCs w:val="24"/>
          <w:shd w:val="clear" w:color="FFFFFF" w:fill="D9D9D9"/>
        </w:rPr>
      </w:pPr>
      <w:r>
        <w:rPr>
          <w:sz w:val="24"/>
          <w:szCs w:val="24"/>
          <w:shd w:val="clear" w:color="FFFFFF" w:fill="D9D9D9"/>
        </w:rPr>
        <w:drawing>
          <wp:inline distT="0" distB="0" distL="0" distR="0">
            <wp:extent cx="1858645" cy="1389380"/>
            <wp:effectExtent l="0" t="0" r="8255" b="1270"/>
            <wp:docPr id="120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20"/>
                    <pic:cNvPicPr>
                      <a:picLocks noChangeAspect="1" noChangeArrowheads="1"/>
                    </pic:cNvPicPr>
                  </pic:nvPicPr>
                  <pic:blipFill>
                    <a:blip r:embed="rId29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25" t="39484" r="45946" b="4503"/>
                    <a:stretch>
                      <a:fillRect/>
                    </a:stretch>
                  </pic:blipFill>
                  <pic:spPr>
                    <a:xfrm>
                      <a:off x="0" y="0"/>
                      <a:ext cx="1858645" cy="138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auto"/>
          <w:sz w:val="21"/>
        </w:rPr>
        <w:t>【例</w:t>
      </w: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3</w:t>
      </w:r>
      <w:r>
        <w:rPr>
          <w:rFonts w:ascii="宋体" w:hAnsi="宋体" w:eastAsia="宋体" w:cs="宋体"/>
          <w:color w:val="auto"/>
          <w:sz w:val="21"/>
        </w:rPr>
        <w:t>】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设集合</w:t>
      </w:r>
      <w:r>
        <w:rPr>
          <w:rFonts w:hint="eastAsia" w:ascii="宋体" w:hAnsi="宋体" w:eastAsia="宋体" w:cs="宋体"/>
          <w:color w:val="000000"/>
          <w:position w:val="-16"/>
          <w:sz w:val="24"/>
          <w:szCs w:val="24"/>
        </w:rPr>
        <w:object>
          <v:shape id="_x0000_i1140" o:spt="75" alt="中学联盟网www.sdzxlm.com 0532-66790600，电邮：sdzxlm@vip.163.com" type="#_x0000_t75" style="height:21.95pt;width:273.05pt;" o:ole="t" filled="f" o:preferrelative="t" stroked="f" coordsize="21600,21600" adj="0,,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99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</w:t>
      </w:r>
      <w:r>
        <w:rPr>
          <w:rFonts w:hint="eastAsia" w:ascii="宋体" w:hAnsi="宋体" w:eastAsia="宋体" w:cs="宋体"/>
          <w:color w:val="000000"/>
          <w:position w:val="-8"/>
          <w:sz w:val="24"/>
          <w:szCs w:val="24"/>
        </w:rPr>
        <w:object>
          <v:shape id="_x0000_i1141" o:spt="75" alt="中学联盟网www.sdzxlm.com 0532-66790600，电邮：sdzxlm@vip.163.com" type="#_x0000_t75" style="height:14.95pt;width:57.05pt;" o:ole="t" filled="f" o:preferrelative="t" stroked="f" coordsize="21600,21600" adj="0,,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301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，若动点</w:t>
      </w:r>
      <w:r>
        <w:rPr>
          <w:rFonts w:hint="eastAsia" w:ascii="宋体" w:hAnsi="宋体" w:eastAsia="宋体" w:cs="宋体"/>
          <w:color w:val="000000"/>
          <w:position w:val="-10"/>
          <w:sz w:val="24"/>
          <w:szCs w:val="24"/>
        </w:rPr>
        <w:object>
          <v:shape id="_x0000_i1142" o:spt="75" alt="中学联盟网www.sdzxlm.com 0532-66790600，电邮：sdzxlm@vip.163.com" type="#_x0000_t75" style="height:15.9pt;width:62.2pt;" o:ole="t" filled="f" o:preferrelative="t" stroked="f" coordsize="21600,21600" adj="0,,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303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，则</w:t>
      </w:r>
      <w:r>
        <w:rPr>
          <w:rFonts w:hint="eastAsia" w:ascii="宋体" w:hAnsi="宋体" w:eastAsia="宋体" w:cs="宋体"/>
          <w:bCs/>
          <w:color w:val="000000"/>
          <w:position w:val="-10"/>
          <w:sz w:val="24"/>
          <w:szCs w:val="24"/>
        </w:rPr>
        <w:object>
          <v:shape id="_x0000_i1143" o:spt="75" type="#_x0000_t75" style="height:18.25pt;width:60.8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3" ShapeID="_x0000_i1143" DrawAspect="Content" ObjectID="_1468075843" r:id="rId305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的取值范围是（    ）</w:t>
      </w:r>
    </w:p>
    <w:p>
      <w:pPr>
        <w:spacing w:line="360" w:lineRule="auto"/>
        <w:ind w:firstLine="360" w:firstLineChars="15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A．</w:t>
      </w:r>
      <w:r>
        <w:rPr>
          <w:rFonts w:hint="eastAsia" w:ascii="宋体" w:hAnsi="宋体" w:eastAsia="宋体" w:cs="宋体"/>
          <w:color w:val="000000"/>
          <w:position w:val="-24"/>
          <w:sz w:val="24"/>
          <w:szCs w:val="24"/>
        </w:rPr>
        <w:object>
          <v:shape id="_x0000_i1144" o:spt="75" alt="中学联盟网www.sdzxlm.com 0532-66790600，电邮：sdzxlm@vip.163.com" type="#_x0000_t75" style="height:30.85pt;width:31.8pt;" o:ole="t" filled="f" o:preferrelative="t" stroked="f" coordsize="21600,21600" adj="0,,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307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    B．</w:t>
      </w:r>
      <w:r>
        <w:rPr>
          <w:rFonts w:hint="eastAsia" w:ascii="宋体" w:hAnsi="宋体" w:eastAsia="宋体" w:cs="宋体"/>
          <w:color w:val="000000"/>
          <w:position w:val="-24"/>
          <w:sz w:val="24"/>
          <w:szCs w:val="24"/>
        </w:rPr>
        <w:object>
          <v:shape id="_x0000_i1145" o:spt="75" alt="中学联盟网www.sdzxlm.com 0532-66790600，电邮：sdzxlm@vip.163.com" type="#_x0000_t75" style="height:34.15pt;width:41.15pt;" o:ole="t" filled="f" o:preferrelative="t" stroked="f" coordsize="21600,21600" adj="0,,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309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   C．</w:t>
      </w:r>
      <w:r>
        <w:rPr>
          <w:rFonts w:hint="eastAsia" w:ascii="宋体" w:hAnsi="宋体" w:eastAsia="宋体" w:cs="宋体"/>
          <w:color w:val="000000"/>
          <w:position w:val="-24"/>
          <w:sz w:val="24"/>
          <w:szCs w:val="24"/>
        </w:rPr>
        <w:object>
          <v:shape id="_x0000_i1146" o:spt="75" alt="中学联盟网www.sdzxlm.com 0532-66790600，电邮：sdzxlm@vip.163.com" type="#_x0000_t75" style="height:34.15pt;width:45.8pt;" o:ole="t" filled="f" o:preferrelative="t" stroked="f" coordsize="21600,21600" adj="0,,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3" ShapeID="_x0000_i1146" DrawAspect="Content" ObjectID="_1468075846" r:id="rId311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   D．</w:t>
      </w:r>
      <w:r>
        <w:rPr>
          <w:rFonts w:hint="eastAsia" w:ascii="宋体" w:hAnsi="宋体" w:eastAsia="宋体" w:cs="宋体"/>
          <w:color w:val="000000"/>
          <w:position w:val="-24"/>
          <w:sz w:val="24"/>
          <w:szCs w:val="24"/>
        </w:rPr>
        <w:object>
          <v:shape id="_x0000_i1147" o:spt="75" alt="中学联盟网www.sdzxlm.com 0532-66790600，电邮：sdzxlm@vip.163.com" type="#_x0000_t75" style="height:34.15pt;width:55.15pt;" o:ole="t" filled="f" o:preferrelative="t" stroked="f" coordsize="21600,21600" adj="0,,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313">
            <o:LockedField>false</o:LockedField>
          </o:OLEObject>
        </w:object>
      </w:r>
    </w:p>
    <w:p>
      <w:pPr>
        <w:spacing w:line="240" w:lineRule="auto"/>
        <w:rPr>
          <w:rFonts w:hint="eastAsia"/>
          <w:color w:val="000000"/>
          <w:sz w:val="24"/>
          <w:szCs w:val="24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rFonts w:hint="eastAsia"/>
          <w:color w:val="000000"/>
          <w:sz w:val="24"/>
          <w:szCs w:val="24"/>
          <w:shd w:val="clear" w:color="FFFFFF" w:fill="D9D9D9"/>
        </w:rPr>
        <w:t xml:space="preserve">A  </w:t>
      </w:r>
    </w:p>
    <w:p>
      <w:pPr>
        <w:spacing w:line="240" w:lineRule="auto"/>
        <w:rPr>
          <w:rFonts w:hint="eastAsia"/>
          <w:bCs/>
          <w:color w:val="000000"/>
          <w:sz w:val="24"/>
          <w:szCs w:val="24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hint="eastAsia"/>
          <w:bCs/>
          <w:color w:val="000000"/>
          <w:spacing w:val="-20"/>
          <w:sz w:val="24"/>
          <w:szCs w:val="24"/>
          <w:shd w:val="clear" w:color="FFFFFF" w:fill="D9D9D9"/>
        </w:rPr>
        <w:t>作出可行域如上中图</w:t>
      </w:r>
      <w:r>
        <w:rPr>
          <w:rFonts w:hint="eastAsia"/>
          <w:bCs/>
          <w:color w:val="000000"/>
          <w:sz w:val="24"/>
          <w:szCs w:val="24"/>
          <w:shd w:val="clear" w:color="FFFFFF" w:fill="D9D9D9"/>
        </w:rPr>
        <w:t>，目标函数</w:t>
      </w:r>
      <w:r>
        <w:rPr>
          <w:bCs/>
          <w:color w:val="000000"/>
          <w:position w:val="-10"/>
          <w:sz w:val="24"/>
          <w:szCs w:val="24"/>
          <w:shd w:val="clear" w:color="FFFFFF" w:fill="D9D9D9"/>
        </w:rPr>
        <w:object>
          <v:shape id="_x0000_i1148" o:spt="75" type="#_x0000_t75" style="height:18.25pt;width:103.8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3" ShapeID="_x0000_i1148" DrawAspect="Content" ObjectID="_1468075848" r:id="rId315">
            <o:LockedField>false</o:LockedField>
          </o:OLEObject>
        </w:object>
      </w:r>
      <w:r>
        <w:rPr>
          <w:rFonts w:hint="eastAsia"/>
          <w:bCs/>
          <w:color w:val="000000"/>
          <w:sz w:val="24"/>
          <w:szCs w:val="24"/>
          <w:shd w:val="clear" w:color="FFFFFF" w:fill="D9D9D9"/>
        </w:rPr>
        <w:t>表示可行域中的点到</w:t>
      </w:r>
      <w:r>
        <w:rPr>
          <w:bCs/>
          <w:color w:val="000000"/>
          <w:position w:val="-10"/>
          <w:sz w:val="24"/>
          <w:szCs w:val="24"/>
          <w:shd w:val="clear" w:color="FFFFFF" w:fill="D9D9D9"/>
        </w:rPr>
        <w:object>
          <v:shape id="_x0000_i1149" o:spt="75" type="#_x0000_t75" style="height:15.9pt;width:27.1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3" ShapeID="_x0000_i1149" DrawAspect="Content" ObjectID="_1468075849" r:id="rId317">
            <o:LockedField>false</o:LockedField>
          </o:OLEObject>
        </w:object>
      </w:r>
      <w:r>
        <w:rPr>
          <w:rFonts w:hint="eastAsia"/>
          <w:bCs/>
          <w:color w:val="000000"/>
          <w:sz w:val="24"/>
          <w:szCs w:val="24"/>
          <w:shd w:val="clear" w:color="FFFFFF" w:fill="D9D9D9"/>
        </w:rPr>
        <w:t>的距离的平方. 由图可知，</w:t>
      </w:r>
      <w:r>
        <w:rPr>
          <w:bCs/>
          <w:color w:val="000000"/>
          <w:position w:val="-4"/>
          <w:sz w:val="24"/>
          <w:szCs w:val="24"/>
          <w:shd w:val="clear" w:color="FFFFFF" w:fill="D9D9D9"/>
        </w:rPr>
        <w:object>
          <v:shape id="_x0000_i1150" o:spt="75" type="#_x0000_t75" style="height:9.8pt;width:9.8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3" ShapeID="_x0000_i1150" DrawAspect="Content" ObjectID="_1468075850" r:id="rId319">
            <o:LockedField>false</o:LockedField>
          </o:OLEObject>
        </w:object>
      </w:r>
      <w:r>
        <w:rPr>
          <w:rFonts w:hint="eastAsia"/>
          <w:bCs/>
          <w:color w:val="000000"/>
          <w:sz w:val="24"/>
          <w:szCs w:val="24"/>
          <w:shd w:val="clear" w:color="FFFFFF" w:fill="D9D9D9"/>
        </w:rPr>
        <w:t>在点A或点C处取得最小值，</w:t>
      </w:r>
      <w:r>
        <w:rPr>
          <w:bCs/>
          <w:color w:val="000000"/>
          <w:position w:val="-20"/>
          <w:sz w:val="24"/>
          <w:szCs w:val="24"/>
          <w:shd w:val="clear" w:color="FFFFFF" w:fill="D9D9D9"/>
        </w:rPr>
        <w:object>
          <v:shape id="_x0000_i1151" o:spt="75" type="#_x0000_t75" style="height:29.9pt;width:85.1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3" ShapeID="_x0000_i1151" DrawAspect="Content" ObjectID="_1468075851" r:id="rId321">
            <o:LockedField>false</o:LockedField>
          </o:OLEObject>
        </w:object>
      </w:r>
      <w:r>
        <w:rPr>
          <w:rFonts w:hint="eastAsia"/>
          <w:bCs/>
          <w:color w:val="000000"/>
          <w:sz w:val="24"/>
          <w:szCs w:val="24"/>
          <w:shd w:val="clear" w:color="FFFFFF" w:fill="D9D9D9"/>
        </w:rPr>
        <w:t>；</w:t>
      </w:r>
    </w:p>
    <w:p>
      <w:pPr>
        <w:spacing w:line="240" w:lineRule="auto"/>
        <w:rPr>
          <w:rFonts w:hint="eastAsia"/>
          <w:bCs/>
          <w:color w:val="000000"/>
          <w:sz w:val="24"/>
          <w:szCs w:val="24"/>
          <w:shd w:val="clear" w:color="FFFFFF" w:fill="D9D9D9"/>
        </w:rPr>
      </w:pPr>
      <w:r>
        <w:rPr>
          <w:bCs/>
          <w:color w:val="000000"/>
          <w:position w:val="-4"/>
          <w:sz w:val="24"/>
          <w:szCs w:val="24"/>
          <w:shd w:val="clear" w:color="FFFFFF" w:fill="D9D9D9"/>
        </w:rPr>
        <w:object>
          <v:shape id="_x0000_i1152" o:spt="75" type="#_x0000_t75" style="height:9.8pt;width:9.8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3" ShapeID="_x0000_i1152" DrawAspect="Content" ObjectID="_1468075852" r:id="rId323">
            <o:LockedField>false</o:LockedField>
          </o:OLEObject>
        </w:object>
      </w:r>
      <w:r>
        <w:rPr>
          <w:rFonts w:hint="eastAsia"/>
          <w:bCs/>
          <w:color w:val="000000"/>
          <w:sz w:val="24"/>
          <w:szCs w:val="24"/>
          <w:shd w:val="clear" w:color="FFFFFF" w:fill="D9D9D9"/>
        </w:rPr>
        <w:t>在点B或点D处取得最大值，</w:t>
      </w:r>
      <w:r>
        <w:rPr>
          <w:bCs/>
          <w:color w:val="000000"/>
          <w:position w:val="-20"/>
          <w:sz w:val="24"/>
          <w:szCs w:val="24"/>
          <w:shd w:val="clear" w:color="FFFFFF" w:fill="D9D9D9"/>
        </w:rPr>
        <w:object>
          <v:shape id="_x0000_i1153" o:spt="75" type="#_x0000_t75" style="height:29.9pt;width:90.25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3" ShapeID="_x0000_i1153" DrawAspect="Content" ObjectID="_1468075853" r:id="rId324">
            <o:LockedField>false</o:LockedField>
          </o:OLEObject>
        </w:object>
      </w:r>
      <w:r>
        <w:rPr>
          <w:rFonts w:hint="eastAsia"/>
          <w:bCs/>
          <w:color w:val="000000"/>
          <w:sz w:val="24"/>
          <w:szCs w:val="24"/>
          <w:shd w:val="clear" w:color="FFFFFF" w:fill="D9D9D9"/>
        </w:rPr>
        <w:t>. 所以</w:t>
      </w:r>
      <w:r>
        <w:rPr>
          <w:color w:val="000000"/>
          <w:sz w:val="24"/>
          <w:szCs w:val="24"/>
          <w:shd w:val="clear" w:color="FFFFFF" w:fill="D9D9D9"/>
        </w:rPr>
        <w:t>取值范围是</w:t>
      </w:r>
      <w:r>
        <w:rPr>
          <w:bCs/>
          <w:color w:val="000000"/>
          <w:position w:val="-20"/>
          <w:sz w:val="24"/>
          <w:szCs w:val="24"/>
          <w:shd w:val="clear" w:color="FFFFFF" w:fill="D9D9D9"/>
        </w:rPr>
        <w:object>
          <v:shape id="_x0000_i1154" o:spt="75" type="#_x0000_t75" style="height:28.05pt;width:33.2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3" ShapeID="_x0000_i1154" DrawAspect="Content" ObjectID="_1468075854" r:id="rId326">
            <o:LockedField>false</o:LockedField>
          </o:OLEObject>
        </w:object>
      </w:r>
      <w:r>
        <w:rPr>
          <w:rFonts w:hint="eastAsia"/>
          <w:bCs/>
          <w:color w:val="000000"/>
          <w:sz w:val="24"/>
          <w:szCs w:val="24"/>
          <w:shd w:val="clear" w:color="FFFFFF" w:fill="D9D9D9"/>
        </w:rPr>
        <w:t xml:space="preserve">. </w:t>
      </w:r>
    </w:p>
    <w:p>
      <w:pPr>
        <w:spacing w:line="240" w:lineRule="auto"/>
        <w:rPr>
          <w:color w:val="000000"/>
          <w:sz w:val="24"/>
          <w:szCs w:val="24"/>
          <w:shd w:val="clear" w:color="FFFFFF" w:fill="D9D9D9"/>
        </w:rPr>
      </w:pPr>
      <w:r>
        <w:rPr>
          <w:color w:val="000000"/>
          <w:sz w:val="24"/>
          <w:szCs w:val="24"/>
          <w:shd w:val="clear" w:color="FFFFFF" w:fill="D9D9D9"/>
        </w:rPr>
        <w:drawing>
          <wp:inline distT="0" distB="0" distL="0" distR="0">
            <wp:extent cx="1603375" cy="1454785"/>
            <wp:effectExtent l="0" t="0" r="15875" b="12065"/>
            <wp:docPr id="119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119"/>
                    <pic:cNvPicPr>
                      <a:picLocks noChangeAspect="1" noChangeArrowheads="1"/>
                    </pic:cNvPicPr>
                  </pic:nvPicPr>
                  <pic:blipFill>
                    <a:blip r:embed="rId3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3375" cy="145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center"/>
        <w:rPr>
          <w:rFonts w:hint="eastAsia" w:ascii="宋体" w:hAnsi="宋体" w:eastAsia="宋体" w:cs="宋体"/>
          <w:b/>
          <w:bCs w:val="0"/>
          <w:color w:val="000000"/>
          <w:sz w:val="24"/>
          <w:szCs w:val="24"/>
        </w:rPr>
      </w:pPr>
      <w:r>
        <w:rPr>
          <w:rFonts w:ascii="宋体" w:hAnsi="宋体" w:eastAsia="宋体" w:cs="宋体"/>
          <w:b/>
          <w:bCs w:val="0"/>
          <w:color w:val="auto"/>
          <w:sz w:val="24"/>
        </w:rPr>
        <w:t>考点</w:t>
      </w:r>
      <w:r>
        <w:rPr>
          <w:rFonts w:hint="eastAsia" w:ascii="宋体" w:hAnsi="宋体" w:eastAsia="宋体" w:cs="宋体"/>
          <w:b/>
          <w:bCs w:val="0"/>
          <w:color w:val="auto"/>
          <w:sz w:val="24"/>
          <w:lang w:val="en-US" w:eastAsia="zh-CN"/>
        </w:rPr>
        <w:t xml:space="preserve">四 </w:t>
      </w:r>
      <w:r>
        <w:rPr>
          <w:rFonts w:hint="eastAsia" w:ascii="宋体" w:hAnsi="宋体" w:eastAsia="宋体" w:cs="宋体"/>
          <w:b/>
          <w:bCs w:val="0"/>
          <w:color w:val="000000"/>
          <w:sz w:val="24"/>
          <w:szCs w:val="24"/>
        </w:rPr>
        <w:t>线性规划的实际应用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auto"/>
          <w:sz w:val="21"/>
        </w:rPr>
        <w:t>【例</w:t>
      </w:r>
      <w:r>
        <w:rPr>
          <w:rFonts w:ascii="Times New Roman" w:hAnsi="Times New Roman" w:eastAsia="Times New Roman" w:cs="Times New Roman"/>
          <w:color w:val="auto"/>
          <w:sz w:val="21"/>
        </w:rPr>
        <w:t>1</w:t>
      </w:r>
      <w:r>
        <w:rPr>
          <w:rFonts w:ascii="宋体" w:hAnsi="宋体" w:eastAsia="宋体" w:cs="宋体"/>
          <w:color w:val="auto"/>
          <w:sz w:val="21"/>
        </w:rPr>
        <w:t>】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某企业生产甲、乙两种产品均需用A，B两种原料．已知生产1吨每种产品需原料及每天原料的可用限额如表所示，如果生产1吨甲、乙产品可获利润分别为3万元、4万元，则该企业每天可获得最大利润为（   ）</w:t>
      </w:r>
    </w:p>
    <w:p>
      <w:pPr>
        <w:spacing w:line="360" w:lineRule="auto"/>
        <w:ind w:firstLine="720" w:firstLineChars="3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A．12万元       B．16万元       C．17万元      D．18万元</w:t>
      </w:r>
    </w:p>
    <w:p>
      <w:pPr>
        <w:spacing w:line="360" w:lineRule="auto"/>
        <w:ind w:firstLine="720" w:firstLineChars="3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</w:p>
    <w:tbl>
      <w:tblPr>
        <w:tblStyle w:val="4"/>
        <w:tblW w:w="0" w:type="auto"/>
        <w:tblInd w:w="10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6"/>
        <w:gridCol w:w="606"/>
        <w:gridCol w:w="606"/>
        <w:gridCol w:w="1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甲</w:t>
            </w:r>
          </w:p>
        </w:tc>
        <w:tc>
          <w:tcPr>
            <w:tcW w:w="60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乙</w:t>
            </w:r>
          </w:p>
        </w:tc>
        <w:tc>
          <w:tcPr>
            <w:tcW w:w="123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原料限额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position w:val="-4"/>
                <w:sz w:val="24"/>
                <w:szCs w:val="24"/>
              </w:rPr>
              <w:drawing>
                <wp:inline distT="0" distB="0" distL="0" distR="0">
                  <wp:extent cx="160020" cy="160020"/>
                  <wp:effectExtent l="0" t="0" r="11430" b="13335"/>
                  <wp:docPr id="31" name="图片 31" descr="www.ziyuanku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1" descr="www.ziyuanku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02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（吨）</w:t>
            </w:r>
          </w:p>
        </w:tc>
        <w:tc>
          <w:tcPr>
            <w:tcW w:w="60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position w:val="-6"/>
                <w:sz w:val="24"/>
                <w:szCs w:val="24"/>
              </w:rPr>
              <w:drawing>
                <wp:inline distT="0" distB="0" distL="0" distR="0">
                  <wp:extent cx="113030" cy="178435"/>
                  <wp:effectExtent l="0" t="0" r="0" b="12700"/>
                  <wp:docPr id="30" name="图片 30" descr="www.ziyuanku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 descr="www.ziyuanku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030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position w:val="-4"/>
                <w:sz w:val="24"/>
                <w:szCs w:val="24"/>
              </w:rPr>
              <w:drawing>
                <wp:inline distT="0" distB="0" distL="0" distR="0">
                  <wp:extent cx="124460" cy="160020"/>
                  <wp:effectExtent l="0" t="0" r="0" b="13335"/>
                  <wp:docPr id="29" name="图片 29" descr="www.ziyuanku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 descr="www.ziyuanku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46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position w:val="-4"/>
                <w:sz w:val="24"/>
                <w:szCs w:val="24"/>
              </w:rPr>
              <w:drawing>
                <wp:inline distT="0" distB="0" distL="0" distR="0">
                  <wp:extent cx="178435" cy="160020"/>
                  <wp:effectExtent l="0" t="0" r="12065" b="13335"/>
                  <wp:docPr id="28" name="图片 28" descr="www.ziyuanku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 descr="www.ziyuanku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435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position w:val="-4"/>
                <w:sz w:val="24"/>
                <w:szCs w:val="24"/>
              </w:rPr>
              <w:drawing>
                <wp:inline distT="0" distB="0" distL="0" distR="0">
                  <wp:extent cx="154305" cy="154305"/>
                  <wp:effectExtent l="0" t="0" r="0" b="17145"/>
                  <wp:docPr id="27" name="图片 27" descr="www.ziyuanku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 descr="www.ziyuanku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（吨）</w:t>
            </w:r>
          </w:p>
        </w:tc>
        <w:tc>
          <w:tcPr>
            <w:tcW w:w="60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position w:val="-4"/>
                <w:sz w:val="24"/>
                <w:szCs w:val="24"/>
              </w:rPr>
              <w:drawing>
                <wp:inline distT="0" distB="0" distL="0" distR="0">
                  <wp:extent cx="83185" cy="160020"/>
                  <wp:effectExtent l="0" t="0" r="12065" b="13335"/>
                  <wp:docPr id="26" name="图片 26" descr="www.ziyuanku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 descr="www.ziyuanku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185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position w:val="-4"/>
                <w:sz w:val="24"/>
                <w:szCs w:val="24"/>
              </w:rPr>
              <w:drawing>
                <wp:inline distT="0" distB="0" distL="0" distR="0">
                  <wp:extent cx="124460" cy="160020"/>
                  <wp:effectExtent l="0" t="0" r="0" b="13335"/>
                  <wp:docPr id="25" name="图片 25" descr="www.ziyuanku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 descr="www.ziyuanku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46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position w:val="-6"/>
                <w:sz w:val="24"/>
                <w:szCs w:val="24"/>
              </w:rPr>
              <w:drawing>
                <wp:inline distT="0" distB="0" distL="0" distR="0">
                  <wp:extent cx="113030" cy="178435"/>
                  <wp:effectExtent l="0" t="0" r="1270" b="12700"/>
                  <wp:docPr id="24" name="图片 24" descr="www.ziyuanku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 descr="www.ziyuanku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030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/>
          <w:color w:val="000000"/>
          <w:sz w:val="24"/>
          <w:szCs w:val="24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z w:val="24"/>
          <w:szCs w:val="24"/>
          <w:shd w:val="clear" w:color="FFFFFF" w:fill="D9D9D9"/>
        </w:rPr>
        <w:t>D</w:t>
      </w:r>
      <w:r>
        <w:rPr>
          <w:rFonts w:hint="eastAsia"/>
          <w:color w:val="000000"/>
          <w:sz w:val="24"/>
          <w:szCs w:val="24"/>
          <w:shd w:val="clear" w:color="FFFFFF" w:fill="D9D9D9"/>
        </w:rPr>
        <w:t xml:space="preserve">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hAnsi="宋体"/>
          <w:color w:val="000000"/>
          <w:sz w:val="24"/>
          <w:szCs w:val="24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hAnsi="宋体"/>
          <w:color w:val="000000"/>
          <w:sz w:val="24"/>
          <w:szCs w:val="24"/>
          <w:shd w:val="clear" w:color="FFFFFF" w:fill="D9D9D9"/>
        </w:rPr>
        <w:t>设该企业每天生产甲、乙两种产品分别为</w:t>
      </w:r>
      <w:r>
        <w:rPr>
          <w:color w:val="000000"/>
          <w:position w:val="-6"/>
          <w:sz w:val="24"/>
          <w:szCs w:val="24"/>
          <w:shd w:val="clear" w:color="FFFFFF" w:fill="D9D9D9"/>
        </w:rPr>
        <w:drawing>
          <wp:inline distT="0" distB="0" distL="0" distR="0">
            <wp:extent cx="124460" cy="142240"/>
            <wp:effectExtent l="0" t="0" r="8890" b="12700"/>
            <wp:docPr id="117" name="图片 117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117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3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14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000000"/>
          <w:sz w:val="24"/>
          <w:szCs w:val="24"/>
          <w:shd w:val="clear" w:color="FFFFFF" w:fill="D9D9D9"/>
        </w:rPr>
        <w:t>、</w:t>
      </w:r>
      <w:r>
        <w:rPr>
          <w:color w:val="000000"/>
          <w:position w:val="-10"/>
          <w:sz w:val="24"/>
          <w:szCs w:val="24"/>
          <w:shd w:val="clear" w:color="FFFFFF" w:fill="D9D9D9"/>
        </w:rPr>
        <w:drawing>
          <wp:inline distT="0" distB="0" distL="0" distR="0">
            <wp:extent cx="142240" cy="160020"/>
            <wp:effectExtent l="0" t="0" r="10160" b="13335"/>
            <wp:docPr id="116" name="图片 116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116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3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24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000000"/>
          <w:sz w:val="24"/>
          <w:szCs w:val="24"/>
          <w:shd w:val="clear" w:color="FFFFFF" w:fill="D9D9D9"/>
        </w:rPr>
        <w:t>吨，则利润</w:t>
      </w:r>
      <w:r>
        <w:rPr>
          <w:color w:val="000000"/>
          <w:position w:val="-10"/>
          <w:sz w:val="24"/>
          <w:szCs w:val="24"/>
          <w:shd w:val="clear" w:color="FFFFFF" w:fill="D9D9D9"/>
        </w:rPr>
        <w:drawing>
          <wp:inline distT="0" distB="0" distL="0" distR="0">
            <wp:extent cx="724535" cy="201930"/>
            <wp:effectExtent l="0" t="0" r="0" b="6350"/>
            <wp:docPr id="115" name="图片 115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15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3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453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000000"/>
          <w:sz w:val="24"/>
          <w:szCs w:val="24"/>
          <w:shd w:val="clear" w:color="FFFFFF" w:fill="D9D9D9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Ansi="宋体"/>
          <w:color w:val="000000"/>
          <w:sz w:val="24"/>
          <w:szCs w:val="24"/>
          <w:shd w:val="clear" w:color="FFFFFF" w:fill="D9D9D9"/>
        </w:rPr>
      </w:pPr>
      <w:r>
        <w:rPr>
          <w:rFonts w:hAnsi="宋体"/>
          <w:color w:val="000000"/>
          <w:sz w:val="24"/>
          <w:szCs w:val="24"/>
          <w:shd w:val="clear" w:color="FFFFFF" w:fill="D9D9D9"/>
        </w:rPr>
        <w:t>由题意可列</w:t>
      </w:r>
      <w:r>
        <w:rPr>
          <w:color w:val="000000"/>
          <w:position w:val="-66"/>
          <w:sz w:val="24"/>
          <w:szCs w:val="24"/>
          <w:shd w:val="clear" w:color="FFFFFF" w:fill="D9D9D9"/>
        </w:rPr>
        <w:drawing>
          <wp:inline distT="0" distB="0" distL="0" distR="0">
            <wp:extent cx="866775" cy="914400"/>
            <wp:effectExtent l="0" t="0" r="9525" b="0"/>
            <wp:docPr id="114" name="图片 114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14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3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000000"/>
          <w:sz w:val="24"/>
          <w:szCs w:val="24"/>
          <w:shd w:val="clear" w:color="FFFFFF" w:fill="D9D9D9"/>
        </w:rPr>
        <w:t>，其表示如</w:t>
      </w:r>
      <w:r>
        <w:rPr>
          <w:rFonts w:hint="eastAsia" w:hAnsi="宋体"/>
          <w:color w:val="000000"/>
          <w:sz w:val="24"/>
          <w:szCs w:val="24"/>
          <w:shd w:val="clear" w:color="FFFFFF" w:fill="D9D9D9"/>
        </w:rPr>
        <w:t>右</w:t>
      </w:r>
      <w:r>
        <w:rPr>
          <w:rFonts w:hAnsi="宋体"/>
          <w:color w:val="000000"/>
          <w:sz w:val="24"/>
          <w:szCs w:val="24"/>
          <w:shd w:val="clear" w:color="FFFFFF" w:fill="D9D9D9"/>
        </w:rPr>
        <w:t>图阴影部分区域：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Ansi="宋体"/>
          <w:color w:val="000000"/>
          <w:sz w:val="24"/>
          <w:szCs w:val="24"/>
          <w:shd w:val="clear" w:color="FFFFFF" w:fill="D9D9D9"/>
        </w:rPr>
      </w:pPr>
      <w:r>
        <w:rPr>
          <w:rFonts w:hAnsi="宋体"/>
          <w:color w:val="000000"/>
          <w:sz w:val="24"/>
          <w:szCs w:val="24"/>
          <w:shd w:val="clear" w:color="FFFFFF" w:fill="D9D9D9"/>
        </w:rPr>
        <w:t>当直线</w:t>
      </w:r>
      <w:r>
        <w:rPr>
          <w:color w:val="000000"/>
          <w:position w:val="-10"/>
          <w:sz w:val="24"/>
          <w:szCs w:val="24"/>
          <w:shd w:val="clear" w:color="FFFFFF" w:fill="D9D9D9"/>
        </w:rPr>
        <w:drawing>
          <wp:inline distT="0" distB="0" distL="0" distR="0">
            <wp:extent cx="926465" cy="201930"/>
            <wp:effectExtent l="0" t="0" r="6985" b="6350"/>
            <wp:docPr id="113" name="图片 113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13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3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646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000000"/>
          <w:sz w:val="24"/>
          <w:szCs w:val="24"/>
          <w:shd w:val="clear" w:color="FFFFFF" w:fill="D9D9D9"/>
        </w:rPr>
        <w:t>过点</w:t>
      </w:r>
      <w:r>
        <w:rPr>
          <w:color w:val="000000"/>
          <w:position w:val="-10"/>
          <w:sz w:val="24"/>
          <w:szCs w:val="24"/>
          <w:shd w:val="clear" w:color="FFFFFF" w:fill="D9D9D9"/>
        </w:rPr>
        <w:drawing>
          <wp:inline distT="0" distB="0" distL="0" distR="0">
            <wp:extent cx="457200" cy="201930"/>
            <wp:effectExtent l="0" t="0" r="0" b="6350"/>
            <wp:docPr id="112" name="图片 112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12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3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000000"/>
          <w:sz w:val="24"/>
          <w:szCs w:val="24"/>
          <w:shd w:val="clear" w:color="FFFFFF" w:fill="D9D9D9"/>
        </w:rPr>
        <w:t>时，</w:t>
      </w:r>
      <w:r>
        <w:rPr>
          <w:color w:val="000000"/>
          <w:position w:val="-4"/>
          <w:sz w:val="24"/>
          <w:szCs w:val="24"/>
          <w:shd w:val="clear" w:color="FFFFFF" w:fill="D9D9D9"/>
        </w:rPr>
        <w:drawing>
          <wp:inline distT="0" distB="0" distL="0" distR="0">
            <wp:extent cx="124460" cy="124460"/>
            <wp:effectExtent l="0" t="0" r="0" b="5080"/>
            <wp:docPr id="111" name="图片 111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11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3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12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000000"/>
          <w:sz w:val="24"/>
          <w:szCs w:val="24"/>
          <w:shd w:val="clear" w:color="FFFFFF" w:fill="D9D9D9"/>
        </w:rPr>
        <w:t>取得最大值，所以</w:t>
      </w:r>
      <w:r>
        <w:rPr>
          <w:color w:val="000000"/>
          <w:position w:val="-12"/>
          <w:sz w:val="24"/>
          <w:szCs w:val="24"/>
          <w:shd w:val="clear" w:color="FFFFFF" w:fill="D9D9D9"/>
        </w:rPr>
        <w:drawing>
          <wp:inline distT="0" distB="0" distL="0" distR="0">
            <wp:extent cx="1377315" cy="231775"/>
            <wp:effectExtent l="0" t="0" r="13335" b="16510"/>
            <wp:docPr id="110" name="图片 110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10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3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731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000000"/>
          <w:sz w:val="24"/>
          <w:szCs w:val="24"/>
          <w:shd w:val="clear" w:color="FFFFFF" w:fill="D9D9D9"/>
        </w:rPr>
        <w:t>，故选</w:t>
      </w:r>
      <w:r>
        <w:rPr>
          <w:color w:val="000000"/>
          <w:sz w:val="24"/>
          <w:szCs w:val="24"/>
          <w:shd w:val="clear" w:color="FFFFFF" w:fill="D9D9D9"/>
        </w:rPr>
        <w:t>D</w:t>
      </w:r>
      <w:r>
        <w:rPr>
          <w:rFonts w:hAnsi="宋体"/>
          <w:color w:val="000000"/>
          <w:sz w:val="24"/>
          <w:szCs w:val="24"/>
          <w:shd w:val="clear" w:color="FFFFFF" w:fill="D9D9D9"/>
        </w:rPr>
        <w:t>．</w:t>
      </w:r>
    </w:p>
    <w:p>
      <w:pPr>
        <w:rPr>
          <w:rFonts w:hint="eastAsia" w:ascii="宋体" w:hAnsi="宋体" w:eastAsia="宋体" w:cs="宋体"/>
          <w:sz w:val="24"/>
          <w:szCs w:val="24"/>
          <w:shd w:val="clear" w:color="FFFFFF" w:fill="D9D9D9"/>
        </w:rPr>
      </w:pPr>
      <w:r>
        <w:rPr>
          <w:sz w:val="24"/>
          <w:szCs w:val="24"/>
          <w:shd w:val="clear" w:color="FFFFFF" w:fill="D9D9D9"/>
        </w:rPr>
        <w:drawing>
          <wp:anchor distT="0" distB="0" distL="114935" distR="114935" simplePos="0" relativeHeight="251660288" behindDoc="1" locked="0" layoutInCell="1" allowOverlap="1">
            <wp:simplePos x="0" y="0"/>
            <wp:positionH relativeFrom="column">
              <wp:posOffset>-20955</wp:posOffset>
            </wp:positionH>
            <wp:positionV relativeFrom="paragraph">
              <wp:posOffset>120650</wp:posOffset>
            </wp:positionV>
            <wp:extent cx="2008505" cy="1572895"/>
            <wp:effectExtent l="0" t="0" r="10795" b="8255"/>
            <wp:wrapTight wrapText="bothSides">
              <wp:wrapPolygon>
                <wp:start x="0" y="0"/>
                <wp:lineTo x="0" y="21452"/>
                <wp:lineTo x="21306" y="21452"/>
                <wp:lineTo x="21306" y="0"/>
                <wp:lineTo x="0" y="0"/>
              </wp:wrapPolygon>
            </wp:wrapTight>
            <wp:docPr id="167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图片 167"/>
                    <pic:cNvPicPr>
                      <a:picLocks noChangeAspect="1" noChangeArrowheads="1"/>
                    </pic:cNvPicPr>
                  </pic:nvPicPr>
                  <pic:blipFill>
                    <a:blip r:embed="rId34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8505" cy="1572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FlNTI1MjlkOGU3ZGYyOWVkMTMwNDA4ODIwM2U2OGQifQ=="/>
  </w:docVars>
  <w:rsids>
    <w:rsidRoot w:val="65AA556F"/>
    <w:rsid w:val="02773EE6"/>
    <w:rsid w:val="0EC126C5"/>
    <w:rsid w:val="50723DAA"/>
    <w:rsid w:val="65AA556F"/>
    <w:rsid w:val="69941901"/>
    <w:rsid w:val="71EB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/>
      <w:ind w:left="1440" w:leftChars="700" w:right="700" w:rightChars="700"/>
    </w:pPr>
    <w:rPr>
      <w:szCs w:val="20"/>
    </w:rPr>
  </w:style>
  <w:style w:type="paragraph" w:styleId="3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paragraph" w:customStyle="1" w:styleId="6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8.wmf"/><Relationship Id="rId98" Type="http://schemas.openxmlformats.org/officeDocument/2006/relationships/oleObject" Target="embeddings/oleObject38.bin"/><Relationship Id="rId97" Type="http://schemas.openxmlformats.org/officeDocument/2006/relationships/image" Target="media/image57.wmf"/><Relationship Id="rId96" Type="http://schemas.openxmlformats.org/officeDocument/2006/relationships/oleObject" Target="embeddings/oleObject37.bin"/><Relationship Id="rId95" Type="http://schemas.openxmlformats.org/officeDocument/2006/relationships/image" Target="media/image56.emf"/><Relationship Id="rId94" Type="http://schemas.openxmlformats.org/officeDocument/2006/relationships/image" Target="media/image55.wmf"/><Relationship Id="rId93" Type="http://schemas.openxmlformats.org/officeDocument/2006/relationships/oleObject" Target="embeddings/oleObject36.bin"/><Relationship Id="rId92" Type="http://schemas.openxmlformats.org/officeDocument/2006/relationships/image" Target="media/image54.wmf"/><Relationship Id="rId91" Type="http://schemas.openxmlformats.org/officeDocument/2006/relationships/oleObject" Target="embeddings/oleObject35.bin"/><Relationship Id="rId90" Type="http://schemas.openxmlformats.org/officeDocument/2006/relationships/image" Target="media/image53.wmf"/><Relationship Id="rId9" Type="http://schemas.openxmlformats.org/officeDocument/2006/relationships/image" Target="media/image3.wmf"/><Relationship Id="rId89" Type="http://schemas.openxmlformats.org/officeDocument/2006/relationships/oleObject" Target="embeddings/oleObject34.bin"/><Relationship Id="rId88" Type="http://schemas.openxmlformats.org/officeDocument/2006/relationships/image" Target="media/image52.wmf"/><Relationship Id="rId87" Type="http://schemas.openxmlformats.org/officeDocument/2006/relationships/oleObject" Target="embeddings/oleObject33.bin"/><Relationship Id="rId86" Type="http://schemas.openxmlformats.org/officeDocument/2006/relationships/image" Target="media/image51.wmf"/><Relationship Id="rId85" Type="http://schemas.openxmlformats.org/officeDocument/2006/relationships/oleObject" Target="embeddings/oleObject32.bin"/><Relationship Id="rId84" Type="http://schemas.openxmlformats.org/officeDocument/2006/relationships/image" Target="media/image50.wmf"/><Relationship Id="rId83" Type="http://schemas.openxmlformats.org/officeDocument/2006/relationships/oleObject" Target="embeddings/oleObject31.bin"/><Relationship Id="rId82" Type="http://schemas.openxmlformats.org/officeDocument/2006/relationships/image" Target="media/image49.wmf"/><Relationship Id="rId81" Type="http://schemas.openxmlformats.org/officeDocument/2006/relationships/oleObject" Target="embeddings/oleObject30.bin"/><Relationship Id="rId80" Type="http://schemas.openxmlformats.org/officeDocument/2006/relationships/image" Target="media/image48.wmf"/><Relationship Id="rId8" Type="http://schemas.openxmlformats.org/officeDocument/2006/relationships/oleObject" Target="embeddings/oleObject3.bin"/><Relationship Id="rId79" Type="http://schemas.openxmlformats.org/officeDocument/2006/relationships/oleObject" Target="embeddings/oleObject29.bin"/><Relationship Id="rId78" Type="http://schemas.openxmlformats.org/officeDocument/2006/relationships/image" Target="media/image47.wmf"/><Relationship Id="rId77" Type="http://schemas.openxmlformats.org/officeDocument/2006/relationships/oleObject" Target="embeddings/oleObject28.bin"/><Relationship Id="rId76" Type="http://schemas.openxmlformats.org/officeDocument/2006/relationships/image" Target="media/image46.wmf"/><Relationship Id="rId75" Type="http://schemas.openxmlformats.org/officeDocument/2006/relationships/image" Target="media/image45.wmf"/><Relationship Id="rId74" Type="http://schemas.openxmlformats.org/officeDocument/2006/relationships/oleObject" Target="embeddings/oleObject27.bin"/><Relationship Id="rId73" Type="http://schemas.openxmlformats.org/officeDocument/2006/relationships/image" Target="media/image44.wmf"/><Relationship Id="rId72" Type="http://schemas.openxmlformats.org/officeDocument/2006/relationships/image" Target="media/image43.png"/><Relationship Id="rId71" Type="http://schemas.openxmlformats.org/officeDocument/2006/relationships/image" Target="media/image42.wmf"/><Relationship Id="rId70" Type="http://schemas.openxmlformats.org/officeDocument/2006/relationships/oleObject" Target="embeddings/oleObject26.bin"/><Relationship Id="rId7" Type="http://schemas.openxmlformats.org/officeDocument/2006/relationships/image" Target="media/image2.wmf"/><Relationship Id="rId69" Type="http://schemas.openxmlformats.org/officeDocument/2006/relationships/image" Target="media/image41.wmf"/><Relationship Id="rId68" Type="http://schemas.openxmlformats.org/officeDocument/2006/relationships/oleObject" Target="embeddings/oleObject25.bin"/><Relationship Id="rId67" Type="http://schemas.openxmlformats.org/officeDocument/2006/relationships/image" Target="media/image40.wmf"/><Relationship Id="rId66" Type="http://schemas.openxmlformats.org/officeDocument/2006/relationships/oleObject" Target="embeddings/oleObject24.bin"/><Relationship Id="rId65" Type="http://schemas.openxmlformats.org/officeDocument/2006/relationships/image" Target="media/image39.wmf"/><Relationship Id="rId64" Type="http://schemas.openxmlformats.org/officeDocument/2006/relationships/oleObject" Target="embeddings/oleObject23.bin"/><Relationship Id="rId63" Type="http://schemas.openxmlformats.org/officeDocument/2006/relationships/oleObject" Target="embeddings/oleObject22.bin"/><Relationship Id="rId62" Type="http://schemas.openxmlformats.org/officeDocument/2006/relationships/image" Target="media/image38.wmf"/><Relationship Id="rId61" Type="http://schemas.openxmlformats.org/officeDocument/2006/relationships/oleObject" Target="embeddings/oleObject21.bin"/><Relationship Id="rId60" Type="http://schemas.openxmlformats.org/officeDocument/2006/relationships/image" Target="media/image37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20.bin"/><Relationship Id="rId58" Type="http://schemas.openxmlformats.org/officeDocument/2006/relationships/image" Target="media/image36.wmf"/><Relationship Id="rId57" Type="http://schemas.openxmlformats.org/officeDocument/2006/relationships/oleObject" Target="embeddings/oleObject19.bin"/><Relationship Id="rId56" Type="http://schemas.openxmlformats.org/officeDocument/2006/relationships/image" Target="media/image35.wmf"/><Relationship Id="rId55" Type="http://schemas.openxmlformats.org/officeDocument/2006/relationships/oleObject" Target="embeddings/oleObject18.bin"/><Relationship Id="rId54" Type="http://schemas.openxmlformats.org/officeDocument/2006/relationships/image" Target="media/image34.wmf"/><Relationship Id="rId53" Type="http://schemas.openxmlformats.org/officeDocument/2006/relationships/oleObject" Target="embeddings/oleObject17.bin"/><Relationship Id="rId52" Type="http://schemas.openxmlformats.org/officeDocument/2006/relationships/image" Target="media/image33.wmf"/><Relationship Id="rId51" Type="http://schemas.openxmlformats.org/officeDocument/2006/relationships/oleObject" Target="embeddings/oleObject16.bin"/><Relationship Id="rId50" Type="http://schemas.openxmlformats.org/officeDocument/2006/relationships/image" Target="media/image32.wmf"/><Relationship Id="rId5" Type="http://schemas.openxmlformats.org/officeDocument/2006/relationships/image" Target="media/image1.wmf"/><Relationship Id="rId49" Type="http://schemas.openxmlformats.org/officeDocument/2006/relationships/oleObject" Target="embeddings/oleObject15.bin"/><Relationship Id="rId48" Type="http://schemas.openxmlformats.org/officeDocument/2006/relationships/image" Target="media/image31.wmf"/><Relationship Id="rId47" Type="http://schemas.openxmlformats.org/officeDocument/2006/relationships/oleObject" Target="embeddings/oleObject14.bin"/><Relationship Id="rId46" Type="http://schemas.openxmlformats.org/officeDocument/2006/relationships/image" Target="media/image30.wmf"/><Relationship Id="rId45" Type="http://schemas.openxmlformats.org/officeDocument/2006/relationships/oleObject" Target="embeddings/oleObject13.bin"/><Relationship Id="rId44" Type="http://schemas.openxmlformats.org/officeDocument/2006/relationships/image" Target="media/image29.wmf"/><Relationship Id="rId43" Type="http://schemas.openxmlformats.org/officeDocument/2006/relationships/oleObject" Target="embeddings/oleObject12.bin"/><Relationship Id="rId42" Type="http://schemas.openxmlformats.org/officeDocument/2006/relationships/image" Target="media/image28.wmf"/><Relationship Id="rId41" Type="http://schemas.openxmlformats.org/officeDocument/2006/relationships/oleObject" Target="embeddings/oleObject11.bin"/><Relationship Id="rId40" Type="http://schemas.openxmlformats.org/officeDocument/2006/relationships/image" Target="media/image27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10.bin"/><Relationship Id="rId38" Type="http://schemas.openxmlformats.org/officeDocument/2006/relationships/image" Target="media/image26.wmf"/><Relationship Id="rId37" Type="http://schemas.openxmlformats.org/officeDocument/2006/relationships/oleObject" Target="embeddings/oleObject9.bin"/><Relationship Id="rId36" Type="http://schemas.openxmlformats.org/officeDocument/2006/relationships/image" Target="media/image25.wmf"/><Relationship Id="rId35" Type="http://schemas.openxmlformats.org/officeDocument/2006/relationships/oleObject" Target="embeddings/oleObject8.bin"/><Relationship Id="rId346" Type="http://schemas.openxmlformats.org/officeDocument/2006/relationships/fontTable" Target="fontTable.xml"/><Relationship Id="rId345" Type="http://schemas.openxmlformats.org/officeDocument/2006/relationships/image" Target="media/image212.emf"/><Relationship Id="rId344" Type="http://schemas.openxmlformats.org/officeDocument/2006/relationships/image" Target="media/image211.wmf"/><Relationship Id="rId343" Type="http://schemas.openxmlformats.org/officeDocument/2006/relationships/image" Target="media/image210.wmf"/><Relationship Id="rId342" Type="http://schemas.openxmlformats.org/officeDocument/2006/relationships/image" Target="media/image209.wmf"/><Relationship Id="rId341" Type="http://schemas.openxmlformats.org/officeDocument/2006/relationships/image" Target="media/image208.wmf"/><Relationship Id="rId340" Type="http://schemas.openxmlformats.org/officeDocument/2006/relationships/image" Target="media/image207.wmf"/><Relationship Id="rId34" Type="http://schemas.openxmlformats.org/officeDocument/2006/relationships/image" Target="media/image24.emf"/><Relationship Id="rId339" Type="http://schemas.openxmlformats.org/officeDocument/2006/relationships/image" Target="media/image206.wmf"/><Relationship Id="rId338" Type="http://schemas.openxmlformats.org/officeDocument/2006/relationships/image" Target="media/image205.wmf"/><Relationship Id="rId337" Type="http://schemas.openxmlformats.org/officeDocument/2006/relationships/image" Target="media/image204.wmf"/><Relationship Id="rId336" Type="http://schemas.openxmlformats.org/officeDocument/2006/relationships/image" Target="media/image203.wmf"/><Relationship Id="rId335" Type="http://schemas.openxmlformats.org/officeDocument/2006/relationships/image" Target="media/image202.wmf"/><Relationship Id="rId334" Type="http://schemas.openxmlformats.org/officeDocument/2006/relationships/image" Target="media/image201.wmf"/><Relationship Id="rId333" Type="http://schemas.openxmlformats.org/officeDocument/2006/relationships/image" Target="media/image200.wmf"/><Relationship Id="rId332" Type="http://schemas.openxmlformats.org/officeDocument/2006/relationships/image" Target="media/image199.wmf"/><Relationship Id="rId331" Type="http://schemas.openxmlformats.org/officeDocument/2006/relationships/image" Target="media/image198.wmf"/><Relationship Id="rId330" Type="http://schemas.openxmlformats.org/officeDocument/2006/relationships/image" Target="media/image197.wmf"/><Relationship Id="rId33" Type="http://schemas.openxmlformats.org/officeDocument/2006/relationships/image" Target="media/image23.wmf"/><Relationship Id="rId329" Type="http://schemas.openxmlformats.org/officeDocument/2006/relationships/image" Target="media/image196.wmf"/><Relationship Id="rId328" Type="http://schemas.openxmlformats.org/officeDocument/2006/relationships/image" Target="media/image195.emf"/><Relationship Id="rId327" Type="http://schemas.openxmlformats.org/officeDocument/2006/relationships/image" Target="media/image194.wmf"/><Relationship Id="rId326" Type="http://schemas.openxmlformats.org/officeDocument/2006/relationships/oleObject" Target="embeddings/oleObject130.bin"/><Relationship Id="rId325" Type="http://schemas.openxmlformats.org/officeDocument/2006/relationships/image" Target="media/image193.wmf"/><Relationship Id="rId324" Type="http://schemas.openxmlformats.org/officeDocument/2006/relationships/oleObject" Target="embeddings/oleObject129.bin"/><Relationship Id="rId323" Type="http://schemas.openxmlformats.org/officeDocument/2006/relationships/oleObject" Target="embeddings/oleObject128.bin"/><Relationship Id="rId322" Type="http://schemas.openxmlformats.org/officeDocument/2006/relationships/image" Target="media/image192.wmf"/><Relationship Id="rId321" Type="http://schemas.openxmlformats.org/officeDocument/2006/relationships/oleObject" Target="embeddings/oleObject127.bin"/><Relationship Id="rId320" Type="http://schemas.openxmlformats.org/officeDocument/2006/relationships/image" Target="media/image191.wmf"/><Relationship Id="rId32" Type="http://schemas.openxmlformats.org/officeDocument/2006/relationships/image" Target="media/image22.wmf"/><Relationship Id="rId319" Type="http://schemas.openxmlformats.org/officeDocument/2006/relationships/oleObject" Target="embeddings/oleObject126.bin"/><Relationship Id="rId318" Type="http://schemas.openxmlformats.org/officeDocument/2006/relationships/image" Target="media/image190.wmf"/><Relationship Id="rId317" Type="http://schemas.openxmlformats.org/officeDocument/2006/relationships/oleObject" Target="embeddings/oleObject125.bin"/><Relationship Id="rId316" Type="http://schemas.openxmlformats.org/officeDocument/2006/relationships/image" Target="media/image189.wmf"/><Relationship Id="rId315" Type="http://schemas.openxmlformats.org/officeDocument/2006/relationships/oleObject" Target="embeddings/oleObject124.bin"/><Relationship Id="rId314" Type="http://schemas.openxmlformats.org/officeDocument/2006/relationships/image" Target="media/image188.wmf"/><Relationship Id="rId313" Type="http://schemas.openxmlformats.org/officeDocument/2006/relationships/oleObject" Target="embeddings/oleObject123.bin"/><Relationship Id="rId312" Type="http://schemas.openxmlformats.org/officeDocument/2006/relationships/image" Target="media/image187.wmf"/><Relationship Id="rId311" Type="http://schemas.openxmlformats.org/officeDocument/2006/relationships/oleObject" Target="embeddings/oleObject122.bin"/><Relationship Id="rId310" Type="http://schemas.openxmlformats.org/officeDocument/2006/relationships/image" Target="media/image186.wmf"/><Relationship Id="rId31" Type="http://schemas.openxmlformats.org/officeDocument/2006/relationships/image" Target="media/image21.wmf"/><Relationship Id="rId309" Type="http://schemas.openxmlformats.org/officeDocument/2006/relationships/oleObject" Target="embeddings/oleObject121.bin"/><Relationship Id="rId308" Type="http://schemas.openxmlformats.org/officeDocument/2006/relationships/image" Target="media/image185.wmf"/><Relationship Id="rId307" Type="http://schemas.openxmlformats.org/officeDocument/2006/relationships/oleObject" Target="embeddings/oleObject120.bin"/><Relationship Id="rId306" Type="http://schemas.openxmlformats.org/officeDocument/2006/relationships/image" Target="media/image184.wmf"/><Relationship Id="rId305" Type="http://schemas.openxmlformats.org/officeDocument/2006/relationships/oleObject" Target="embeddings/oleObject119.bin"/><Relationship Id="rId304" Type="http://schemas.openxmlformats.org/officeDocument/2006/relationships/image" Target="media/image183.wmf"/><Relationship Id="rId303" Type="http://schemas.openxmlformats.org/officeDocument/2006/relationships/oleObject" Target="embeddings/oleObject118.bin"/><Relationship Id="rId302" Type="http://schemas.openxmlformats.org/officeDocument/2006/relationships/image" Target="media/image182.wmf"/><Relationship Id="rId301" Type="http://schemas.openxmlformats.org/officeDocument/2006/relationships/oleObject" Target="embeddings/oleObject117.bin"/><Relationship Id="rId300" Type="http://schemas.openxmlformats.org/officeDocument/2006/relationships/image" Target="media/image181.wmf"/><Relationship Id="rId30" Type="http://schemas.openxmlformats.org/officeDocument/2006/relationships/image" Target="media/image20.wmf"/><Relationship Id="rId3" Type="http://schemas.openxmlformats.org/officeDocument/2006/relationships/theme" Target="theme/theme1.xml"/><Relationship Id="rId299" Type="http://schemas.openxmlformats.org/officeDocument/2006/relationships/oleObject" Target="embeddings/oleObject116.bin"/><Relationship Id="rId298" Type="http://schemas.openxmlformats.org/officeDocument/2006/relationships/image" Target="media/image180.emf"/><Relationship Id="rId297" Type="http://schemas.openxmlformats.org/officeDocument/2006/relationships/image" Target="media/image179.wmf"/><Relationship Id="rId296" Type="http://schemas.openxmlformats.org/officeDocument/2006/relationships/oleObject" Target="embeddings/oleObject115.bin"/><Relationship Id="rId295" Type="http://schemas.openxmlformats.org/officeDocument/2006/relationships/image" Target="media/image178.wmf"/><Relationship Id="rId294" Type="http://schemas.openxmlformats.org/officeDocument/2006/relationships/oleObject" Target="embeddings/oleObject114.bin"/><Relationship Id="rId293" Type="http://schemas.openxmlformats.org/officeDocument/2006/relationships/image" Target="media/image177.wmf"/><Relationship Id="rId292" Type="http://schemas.openxmlformats.org/officeDocument/2006/relationships/oleObject" Target="embeddings/oleObject113.bin"/><Relationship Id="rId291" Type="http://schemas.openxmlformats.org/officeDocument/2006/relationships/image" Target="media/image176.wmf"/><Relationship Id="rId290" Type="http://schemas.openxmlformats.org/officeDocument/2006/relationships/oleObject" Target="embeddings/oleObject112.bin"/><Relationship Id="rId29" Type="http://schemas.openxmlformats.org/officeDocument/2006/relationships/image" Target="media/image19.wmf"/><Relationship Id="rId289" Type="http://schemas.openxmlformats.org/officeDocument/2006/relationships/image" Target="media/image175.wmf"/><Relationship Id="rId288" Type="http://schemas.openxmlformats.org/officeDocument/2006/relationships/oleObject" Target="embeddings/oleObject111.bin"/><Relationship Id="rId287" Type="http://schemas.openxmlformats.org/officeDocument/2006/relationships/image" Target="media/image174.wmf"/><Relationship Id="rId286" Type="http://schemas.openxmlformats.org/officeDocument/2006/relationships/oleObject" Target="embeddings/oleObject110.bin"/><Relationship Id="rId285" Type="http://schemas.openxmlformats.org/officeDocument/2006/relationships/oleObject" Target="embeddings/oleObject109.bin"/><Relationship Id="rId284" Type="http://schemas.openxmlformats.org/officeDocument/2006/relationships/image" Target="media/image173.wmf"/><Relationship Id="rId283" Type="http://schemas.openxmlformats.org/officeDocument/2006/relationships/oleObject" Target="embeddings/oleObject108.bin"/><Relationship Id="rId282" Type="http://schemas.openxmlformats.org/officeDocument/2006/relationships/image" Target="media/image172.wmf"/><Relationship Id="rId281" Type="http://schemas.openxmlformats.org/officeDocument/2006/relationships/oleObject" Target="embeddings/oleObject107.bin"/><Relationship Id="rId280" Type="http://schemas.openxmlformats.org/officeDocument/2006/relationships/image" Target="media/image171.wmf"/><Relationship Id="rId28" Type="http://schemas.openxmlformats.org/officeDocument/2006/relationships/image" Target="media/image18.wmf"/><Relationship Id="rId279" Type="http://schemas.openxmlformats.org/officeDocument/2006/relationships/oleObject" Target="embeddings/oleObject106.bin"/><Relationship Id="rId278" Type="http://schemas.openxmlformats.org/officeDocument/2006/relationships/image" Target="media/image170.wmf"/><Relationship Id="rId277" Type="http://schemas.openxmlformats.org/officeDocument/2006/relationships/oleObject" Target="embeddings/oleObject105.bin"/><Relationship Id="rId276" Type="http://schemas.openxmlformats.org/officeDocument/2006/relationships/image" Target="media/image169.wmf"/><Relationship Id="rId275" Type="http://schemas.openxmlformats.org/officeDocument/2006/relationships/oleObject" Target="embeddings/oleObject104.bin"/><Relationship Id="rId274" Type="http://schemas.openxmlformats.org/officeDocument/2006/relationships/image" Target="media/image168.wmf"/><Relationship Id="rId273" Type="http://schemas.openxmlformats.org/officeDocument/2006/relationships/oleObject" Target="embeddings/oleObject103.bin"/><Relationship Id="rId272" Type="http://schemas.openxmlformats.org/officeDocument/2006/relationships/image" Target="media/image167.wmf"/><Relationship Id="rId271" Type="http://schemas.openxmlformats.org/officeDocument/2006/relationships/oleObject" Target="embeddings/oleObject102.bin"/><Relationship Id="rId270" Type="http://schemas.openxmlformats.org/officeDocument/2006/relationships/image" Target="media/image166.wmf"/><Relationship Id="rId27" Type="http://schemas.openxmlformats.org/officeDocument/2006/relationships/image" Target="media/image17.wmf"/><Relationship Id="rId269" Type="http://schemas.openxmlformats.org/officeDocument/2006/relationships/oleObject" Target="embeddings/oleObject101.bin"/><Relationship Id="rId268" Type="http://schemas.openxmlformats.org/officeDocument/2006/relationships/image" Target="media/image165.wmf"/><Relationship Id="rId267" Type="http://schemas.openxmlformats.org/officeDocument/2006/relationships/oleObject" Target="embeddings/oleObject100.bin"/><Relationship Id="rId266" Type="http://schemas.openxmlformats.org/officeDocument/2006/relationships/image" Target="media/image164.png"/><Relationship Id="rId265" Type="http://schemas.openxmlformats.org/officeDocument/2006/relationships/image" Target="media/image163.wmf"/><Relationship Id="rId264" Type="http://schemas.openxmlformats.org/officeDocument/2006/relationships/oleObject" Target="embeddings/oleObject99.bin"/><Relationship Id="rId263" Type="http://schemas.openxmlformats.org/officeDocument/2006/relationships/image" Target="media/image162.wmf"/><Relationship Id="rId262" Type="http://schemas.openxmlformats.org/officeDocument/2006/relationships/oleObject" Target="embeddings/oleObject98.bin"/><Relationship Id="rId261" Type="http://schemas.openxmlformats.org/officeDocument/2006/relationships/oleObject" Target="embeddings/oleObject97.bin"/><Relationship Id="rId260" Type="http://schemas.openxmlformats.org/officeDocument/2006/relationships/image" Target="media/image161.wmf"/><Relationship Id="rId26" Type="http://schemas.openxmlformats.org/officeDocument/2006/relationships/image" Target="media/image16.wmf"/><Relationship Id="rId259" Type="http://schemas.openxmlformats.org/officeDocument/2006/relationships/oleObject" Target="embeddings/oleObject96.bin"/><Relationship Id="rId258" Type="http://schemas.openxmlformats.org/officeDocument/2006/relationships/oleObject" Target="embeddings/oleObject95.bin"/><Relationship Id="rId257" Type="http://schemas.openxmlformats.org/officeDocument/2006/relationships/image" Target="media/image160.wmf"/><Relationship Id="rId256" Type="http://schemas.openxmlformats.org/officeDocument/2006/relationships/oleObject" Target="embeddings/oleObject94.bin"/><Relationship Id="rId255" Type="http://schemas.openxmlformats.org/officeDocument/2006/relationships/image" Target="media/image159.wmf"/><Relationship Id="rId254" Type="http://schemas.openxmlformats.org/officeDocument/2006/relationships/oleObject" Target="embeddings/oleObject93.bin"/><Relationship Id="rId253" Type="http://schemas.openxmlformats.org/officeDocument/2006/relationships/image" Target="media/image158.wmf"/><Relationship Id="rId252" Type="http://schemas.openxmlformats.org/officeDocument/2006/relationships/oleObject" Target="embeddings/oleObject92.bin"/><Relationship Id="rId251" Type="http://schemas.openxmlformats.org/officeDocument/2006/relationships/image" Target="media/image157.wmf"/><Relationship Id="rId250" Type="http://schemas.openxmlformats.org/officeDocument/2006/relationships/oleObject" Target="embeddings/oleObject91.bin"/><Relationship Id="rId25" Type="http://schemas.openxmlformats.org/officeDocument/2006/relationships/image" Target="media/image15.wmf"/><Relationship Id="rId249" Type="http://schemas.openxmlformats.org/officeDocument/2006/relationships/image" Target="media/image156.wmf"/><Relationship Id="rId248" Type="http://schemas.openxmlformats.org/officeDocument/2006/relationships/oleObject" Target="embeddings/oleObject90.bin"/><Relationship Id="rId247" Type="http://schemas.openxmlformats.org/officeDocument/2006/relationships/image" Target="media/image155.wmf"/><Relationship Id="rId246" Type="http://schemas.openxmlformats.org/officeDocument/2006/relationships/oleObject" Target="embeddings/oleObject89.bin"/><Relationship Id="rId245" Type="http://schemas.openxmlformats.org/officeDocument/2006/relationships/image" Target="media/image154.wmf"/><Relationship Id="rId244" Type="http://schemas.openxmlformats.org/officeDocument/2006/relationships/oleObject" Target="embeddings/oleObject88.bin"/><Relationship Id="rId243" Type="http://schemas.openxmlformats.org/officeDocument/2006/relationships/image" Target="media/image153.wmf"/><Relationship Id="rId242" Type="http://schemas.openxmlformats.org/officeDocument/2006/relationships/oleObject" Target="embeddings/oleObject87.bin"/><Relationship Id="rId241" Type="http://schemas.openxmlformats.org/officeDocument/2006/relationships/image" Target="media/image152.wmf"/><Relationship Id="rId240" Type="http://schemas.openxmlformats.org/officeDocument/2006/relationships/oleObject" Target="embeddings/oleObject86.bin"/><Relationship Id="rId24" Type="http://schemas.openxmlformats.org/officeDocument/2006/relationships/image" Target="media/image14.wmf"/><Relationship Id="rId239" Type="http://schemas.openxmlformats.org/officeDocument/2006/relationships/image" Target="media/image151.wmf"/><Relationship Id="rId238" Type="http://schemas.openxmlformats.org/officeDocument/2006/relationships/oleObject" Target="embeddings/oleObject85.bin"/><Relationship Id="rId237" Type="http://schemas.openxmlformats.org/officeDocument/2006/relationships/image" Target="media/image150.wmf"/><Relationship Id="rId236" Type="http://schemas.openxmlformats.org/officeDocument/2006/relationships/oleObject" Target="embeddings/oleObject84.bin"/><Relationship Id="rId235" Type="http://schemas.openxmlformats.org/officeDocument/2006/relationships/image" Target="media/image149.wmf"/><Relationship Id="rId234" Type="http://schemas.openxmlformats.org/officeDocument/2006/relationships/oleObject" Target="embeddings/oleObject83.bin"/><Relationship Id="rId233" Type="http://schemas.openxmlformats.org/officeDocument/2006/relationships/image" Target="media/image148.wmf"/><Relationship Id="rId232" Type="http://schemas.openxmlformats.org/officeDocument/2006/relationships/oleObject" Target="embeddings/oleObject82.bin"/><Relationship Id="rId231" Type="http://schemas.openxmlformats.org/officeDocument/2006/relationships/image" Target="media/image147.wmf"/><Relationship Id="rId230" Type="http://schemas.openxmlformats.org/officeDocument/2006/relationships/oleObject" Target="embeddings/oleObject81.bin"/><Relationship Id="rId23" Type="http://schemas.openxmlformats.org/officeDocument/2006/relationships/image" Target="media/image13.wmf"/><Relationship Id="rId229" Type="http://schemas.openxmlformats.org/officeDocument/2006/relationships/image" Target="media/image146.emf"/><Relationship Id="rId228" Type="http://schemas.openxmlformats.org/officeDocument/2006/relationships/image" Target="media/image145.wmf"/><Relationship Id="rId227" Type="http://schemas.openxmlformats.org/officeDocument/2006/relationships/image" Target="media/image144.wmf"/><Relationship Id="rId226" Type="http://schemas.openxmlformats.org/officeDocument/2006/relationships/image" Target="media/image143.wmf"/><Relationship Id="rId225" Type="http://schemas.openxmlformats.org/officeDocument/2006/relationships/image" Target="media/image142.wmf"/><Relationship Id="rId224" Type="http://schemas.openxmlformats.org/officeDocument/2006/relationships/image" Target="media/image141.wmf"/><Relationship Id="rId223" Type="http://schemas.openxmlformats.org/officeDocument/2006/relationships/image" Target="media/image140.wmf"/><Relationship Id="rId222" Type="http://schemas.openxmlformats.org/officeDocument/2006/relationships/image" Target="media/image139.wmf"/><Relationship Id="rId221" Type="http://schemas.openxmlformats.org/officeDocument/2006/relationships/image" Target="media/image138.wmf"/><Relationship Id="rId220" Type="http://schemas.openxmlformats.org/officeDocument/2006/relationships/image" Target="media/image137.wmf"/><Relationship Id="rId22" Type="http://schemas.openxmlformats.org/officeDocument/2006/relationships/image" Target="media/image12.wmf"/><Relationship Id="rId219" Type="http://schemas.openxmlformats.org/officeDocument/2006/relationships/image" Target="media/image136.wmf"/><Relationship Id="rId218" Type="http://schemas.openxmlformats.org/officeDocument/2006/relationships/image" Target="media/image135.wmf"/><Relationship Id="rId217" Type="http://schemas.openxmlformats.org/officeDocument/2006/relationships/image" Target="media/image134.wmf"/><Relationship Id="rId216" Type="http://schemas.openxmlformats.org/officeDocument/2006/relationships/image" Target="media/image133.wmf"/><Relationship Id="rId215" Type="http://schemas.openxmlformats.org/officeDocument/2006/relationships/image" Target="media/image132.wmf"/><Relationship Id="rId214" Type="http://schemas.openxmlformats.org/officeDocument/2006/relationships/image" Target="media/image131.wmf"/><Relationship Id="rId213" Type="http://schemas.openxmlformats.org/officeDocument/2006/relationships/image" Target="media/image130.wmf"/><Relationship Id="rId212" Type="http://schemas.openxmlformats.org/officeDocument/2006/relationships/image" Target="media/image129.wmf"/><Relationship Id="rId211" Type="http://schemas.openxmlformats.org/officeDocument/2006/relationships/image" Target="media/image128.wmf"/><Relationship Id="rId210" Type="http://schemas.openxmlformats.org/officeDocument/2006/relationships/image" Target="media/image127.wmf"/><Relationship Id="rId21" Type="http://schemas.openxmlformats.org/officeDocument/2006/relationships/image" Target="media/image11.wmf"/><Relationship Id="rId209" Type="http://schemas.openxmlformats.org/officeDocument/2006/relationships/image" Target="media/image126.wmf"/><Relationship Id="rId208" Type="http://schemas.openxmlformats.org/officeDocument/2006/relationships/image" Target="media/image125.wmf"/><Relationship Id="rId207" Type="http://schemas.openxmlformats.org/officeDocument/2006/relationships/image" Target="media/image124.wmf"/><Relationship Id="rId206" Type="http://schemas.openxmlformats.org/officeDocument/2006/relationships/image" Target="media/image123.wmf"/><Relationship Id="rId205" Type="http://schemas.openxmlformats.org/officeDocument/2006/relationships/image" Target="media/image122.wmf"/><Relationship Id="rId204" Type="http://schemas.openxmlformats.org/officeDocument/2006/relationships/image" Target="media/image121.wmf"/><Relationship Id="rId203" Type="http://schemas.openxmlformats.org/officeDocument/2006/relationships/image" Target="media/image120.wmf"/><Relationship Id="rId202" Type="http://schemas.openxmlformats.org/officeDocument/2006/relationships/image" Target="media/image119.wmf"/><Relationship Id="rId201" Type="http://schemas.openxmlformats.org/officeDocument/2006/relationships/image" Target="media/image118.emf"/><Relationship Id="rId200" Type="http://schemas.openxmlformats.org/officeDocument/2006/relationships/image" Target="media/image117.wmf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9" Type="http://schemas.openxmlformats.org/officeDocument/2006/relationships/image" Target="media/image116.wmf"/><Relationship Id="rId198" Type="http://schemas.openxmlformats.org/officeDocument/2006/relationships/image" Target="media/image115.wmf"/><Relationship Id="rId197" Type="http://schemas.openxmlformats.org/officeDocument/2006/relationships/image" Target="media/image114.wmf"/><Relationship Id="rId196" Type="http://schemas.openxmlformats.org/officeDocument/2006/relationships/image" Target="media/image113.wmf"/><Relationship Id="rId195" Type="http://schemas.openxmlformats.org/officeDocument/2006/relationships/image" Target="media/image112.wmf"/><Relationship Id="rId194" Type="http://schemas.openxmlformats.org/officeDocument/2006/relationships/image" Target="media/image111.wmf"/><Relationship Id="rId193" Type="http://schemas.openxmlformats.org/officeDocument/2006/relationships/image" Target="media/image110.wmf"/><Relationship Id="rId192" Type="http://schemas.openxmlformats.org/officeDocument/2006/relationships/image" Target="media/image109.wmf"/><Relationship Id="rId191" Type="http://schemas.openxmlformats.org/officeDocument/2006/relationships/image" Target="media/image108.wmf"/><Relationship Id="rId190" Type="http://schemas.openxmlformats.org/officeDocument/2006/relationships/image" Target="media/image107.wmf"/><Relationship Id="rId19" Type="http://schemas.openxmlformats.org/officeDocument/2006/relationships/image" Target="media/image9.wmf"/><Relationship Id="rId189" Type="http://schemas.openxmlformats.org/officeDocument/2006/relationships/image" Target="media/image106.wmf"/><Relationship Id="rId188" Type="http://schemas.openxmlformats.org/officeDocument/2006/relationships/image" Target="media/image105.emf"/><Relationship Id="rId187" Type="http://schemas.openxmlformats.org/officeDocument/2006/relationships/image" Target="media/image104.wmf"/><Relationship Id="rId186" Type="http://schemas.openxmlformats.org/officeDocument/2006/relationships/image" Target="media/image103.wmf"/><Relationship Id="rId185" Type="http://schemas.openxmlformats.org/officeDocument/2006/relationships/image" Target="media/image102.wmf"/><Relationship Id="rId184" Type="http://schemas.openxmlformats.org/officeDocument/2006/relationships/image" Target="media/image101.wmf"/><Relationship Id="rId183" Type="http://schemas.openxmlformats.org/officeDocument/2006/relationships/image" Target="media/image100.wmf"/><Relationship Id="rId182" Type="http://schemas.openxmlformats.org/officeDocument/2006/relationships/oleObject" Target="embeddings/oleObject80.bin"/><Relationship Id="rId181" Type="http://schemas.openxmlformats.org/officeDocument/2006/relationships/image" Target="media/image99.wmf"/><Relationship Id="rId180" Type="http://schemas.openxmlformats.org/officeDocument/2006/relationships/oleObject" Target="embeddings/oleObject79.bin"/><Relationship Id="rId18" Type="http://schemas.openxmlformats.org/officeDocument/2006/relationships/image" Target="media/image8.wmf"/><Relationship Id="rId179" Type="http://schemas.openxmlformats.org/officeDocument/2006/relationships/image" Target="media/image98.wmf"/><Relationship Id="rId178" Type="http://schemas.openxmlformats.org/officeDocument/2006/relationships/oleObject" Target="embeddings/oleObject78.bin"/><Relationship Id="rId177" Type="http://schemas.openxmlformats.org/officeDocument/2006/relationships/image" Target="media/image97.wmf"/><Relationship Id="rId176" Type="http://schemas.openxmlformats.org/officeDocument/2006/relationships/oleObject" Target="embeddings/oleObject77.bin"/><Relationship Id="rId175" Type="http://schemas.openxmlformats.org/officeDocument/2006/relationships/image" Target="media/image96.wmf"/><Relationship Id="rId174" Type="http://schemas.openxmlformats.org/officeDocument/2006/relationships/oleObject" Target="embeddings/oleObject76.bin"/><Relationship Id="rId173" Type="http://schemas.openxmlformats.org/officeDocument/2006/relationships/image" Target="media/image95.wmf"/><Relationship Id="rId172" Type="http://schemas.openxmlformats.org/officeDocument/2006/relationships/oleObject" Target="embeddings/oleObject75.bin"/><Relationship Id="rId171" Type="http://schemas.openxmlformats.org/officeDocument/2006/relationships/image" Target="media/image94.wmf"/><Relationship Id="rId170" Type="http://schemas.openxmlformats.org/officeDocument/2006/relationships/oleObject" Target="embeddings/oleObject74.bin"/><Relationship Id="rId17" Type="http://schemas.openxmlformats.org/officeDocument/2006/relationships/image" Target="media/image7.wmf"/><Relationship Id="rId169" Type="http://schemas.openxmlformats.org/officeDocument/2006/relationships/image" Target="media/image93.wmf"/><Relationship Id="rId168" Type="http://schemas.openxmlformats.org/officeDocument/2006/relationships/oleObject" Target="embeddings/oleObject73.bin"/><Relationship Id="rId167" Type="http://schemas.openxmlformats.org/officeDocument/2006/relationships/image" Target="media/image92.wmf"/><Relationship Id="rId166" Type="http://schemas.openxmlformats.org/officeDocument/2006/relationships/oleObject" Target="embeddings/oleObject72.bin"/><Relationship Id="rId165" Type="http://schemas.openxmlformats.org/officeDocument/2006/relationships/image" Target="media/image91.wmf"/><Relationship Id="rId164" Type="http://schemas.openxmlformats.org/officeDocument/2006/relationships/oleObject" Target="embeddings/oleObject71.bin"/><Relationship Id="rId163" Type="http://schemas.openxmlformats.org/officeDocument/2006/relationships/image" Target="media/image90.wmf"/><Relationship Id="rId162" Type="http://schemas.openxmlformats.org/officeDocument/2006/relationships/oleObject" Target="embeddings/oleObject70.bin"/><Relationship Id="rId161" Type="http://schemas.openxmlformats.org/officeDocument/2006/relationships/image" Target="media/image89.wmf"/><Relationship Id="rId160" Type="http://schemas.openxmlformats.org/officeDocument/2006/relationships/oleObject" Target="embeddings/oleObject69.bin"/><Relationship Id="rId16" Type="http://schemas.openxmlformats.org/officeDocument/2006/relationships/oleObject" Target="embeddings/oleObject7.bin"/><Relationship Id="rId159" Type="http://schemas.openxmlformats.org/officeDocument/2006/relationships/image" Target="media/image88.wmf"/><Relationship Id="rId158" Type="http://schemas.openxmlformats.org/officeDocument/2006/relationships/oleObject" Target="embeddings/oleObject68.bin"/><Relationship Id="rId157" Type="http://schemas.openxmlformats.org/officeDocument/2006/relationships/image" Target="media/image87.wmf"/><Relationship Id="rId156" Type="http://schemas.openxmlformats.org/officeDocument/2006/relationships/oleObject" Target="embeddings/oleObject67.bin"/><Relationship Id="rId155" Type="http://schemas.openxmlformats.org/officeDocument/2006/relationships/image" Target="media/image86.wmf"/><Relationship Id="rId154" Type="http://schemas.openxmlformats.org/officeDocument/2006/relationships/oleObject" Target="embeddings/oleObject66.bin"/><Relationship Id="rId153" Type="http://schemas.openxmlformats.org/officeDocument/2006/relationships/image" Target="media/image85.wmf"/><Relationship Id="rId152" Type="http://schemas.openxmlformats.org/officeDocument/2006/relationships/oleObject" Target="embeddings/oleObject65.bin"/><Relationship Id="rId151" Type="http://schemas.openxmlformats.org/officeDocument/2006/relationships/image" Target="media/image84.wmf"/><Relationship Id="rId150" Type="http://schemas.openxmlformats.org/officeDocument/2006/relationships/oleObject" Target="embeddings/oleObject64.bin"/><Relationship Id="rId15" Type="http://schemas.openxmlformats.org/officeDocument/2006/relationships/image" Target="media/image6.wmf"/><Relationship Id="rId149" Type="http://schemas.openxmlformats.org/officeDocument/2006/relationships/image" Target="media/image83.wmf"/><Relationship Id="rId148" Type="http://schemas.openxmlformats.org/officeDocument/2006/relationships/oleObject" Target="embeddings/oleObject63.bin"/><Relationship Id="rId147" Type="http://schemas.openxmlformats.org/officeDocument/2006/relationships/image" Target="media/image82.wmf"/><Relationship Id="rId146" Type="http://schemas.openxmlformats.org/officeDocument/2006/relationships/oleObject" Target="embeddings/oleObject62.bin"/><Relationship Id="rId145" Type="http://schemas.openxmlformats.org/officeDocument/2006/relationships/image" Target="media/image81.wmf"/><Relationship Id="rId144" Type="http://schemas.openxmlformats.org/officeDocument/2006/relationships/oleObject" Target="embeddings/oleObject61.bin"/><Relationship Id="rId143" Type="http://schemas.openxmlformats.org/officeDocument/2006/relationships/image" Target="media/image80.wmf"/><Relationship Id="rId142" Type="http://schemas.openxmlformats.org/officeDocument/2006/relationships/oleObject" Target="embeddings/oleObject60.bin"/><Relationship Id="rId141" Type="http://schemas.openxmlformats.org/officeDocument/2006/relationships/image" Target="media/image79.wmf"/><Relationship Id="rId140" Type="http://schemas.openxmlformats.org/officeDocument/2006/relationships/oleObject" Target="embeddings/oleObject59.bin"/><Relationship Id="rId14" Type="http://schemas.openxmlformats.org/officeDocument/2006/relationships/oleObject" Target="embeddings/oleObject6.bin"/><Relationship Id="rId139" Type="http://schemas.openxmlformats.org/officeDocument/2006/relationships/image" Target="media/image78.wmf"/><Relationship Id="rId138" Type="http://schemas.openxmlformats.org/officeDocument/2006/relationships/oleObject" Target="embeddings/oleObject58.bin"/><Relationship Id="rId137" Type="http://schemas.openxmlformats.org/officeDocument/2006/relationships/image" Target="media/image77.png"/><Relationship Id="rId136" Type="http://schemas.openxmlformats.org/officeDocument/2006/relationships/image" Target="media/image76.wmf"/><Relationship Id="rId135" Type="http://schemas.openxmlformats.org/officeDocument/2006/relationships/oleObject" Target="embeddings/oleObject57.bin"/><Relationship Id="rId134" Type="http://schemas.openxmlformats.org/officeDocument/2006/relationships/image" Target="media/image75.wmf"/><Relationship Id="rId133" Type="http://schemas.openxmlformats.org/officeDocument/2006/relationships/oleObject" Target="embeddings/oleObject56.bin"/><Relationship Id="rId132" Type="http://schemas.openxmlformats.org/officeDocument/2006/relationships/image" Target="media/image74.wmf"/><Relationship Id="rId131" Type="http://schemas.openxmlformats.org/officeDocument/2006/relationships/oleObject" Target="embeddings/oleObject55.bin"/><Relationship Id="rId130" Type="http://schemas.openxmlformats.org/officeDocument/2006/relationships/image" Target="media/image73.wmf"/><Relationship Id="rId13" Type="http://schemas.openxmlformats.org/officeDocument/2006/relationships/image" Target="media/image5.wmf"/><Relationship Id="rId129" Type="http://schemas.openxmlformats.org/officeDocument/2006/relationships/oleObject" Target="embeddings/oleObject54.bin"/><Relationship Id="rId128" Type="http://schemas.openxmlformats.org/officeDocument/2006/relationships/image" Target="media/image72.wmf"/><Relationship Id="rId127" Type="http://schemas.openxmlformats.org/officeDocument/2006/relationships/oleObject" Target="embeddings/oleObject53.bin"/><Relationship Id="rId126" Type="http://schemas.openxmlformats.org/officeDocument/2006/relationships/image" Target="media/image71.wmf"/><Relationship Id="rId125" Type="http://schemas.openxmlformats.org/officeDocument/2006/relationships/oleObject" Target="embeddings/oleObject52.bin"/><Relationship Id="rId124" Type="http://schemas.openxmlformats.org/officeDocument/2006/relationships/image" Target="media/image70.wmf"/><Relationship Id="rId123" Type="http://schemas.openxmlformats.org/officeDocument/2006/relationships/oleObject" Target="embeddings/oleObject51.bin"/><Relationship Id="rId122" Type="http://schemas.openxmlformats.org/officeDocument/2006/relationships/image" Target="media/image69.wmf"/><Relationship Id="rId121" Type="http://schemas.openxmlformats.org/officeDocument/2006/relationships/oleObject" Target="embeddings/oleObject50.bin"/><Relationship Id="rId120" Type="http://schemas.openxmlformats.org/officeDocument/2006/relationships/oleObject" Target="embeddings/oleObject49.bin"/><Relationship Id="rId12" Type="http://schemas.openxmlformats.org/officeDocument/2006/relationships/oleObject" Target="embeddings/oleObject5.bin"/><Relationship Id="rId119" Type="http://schemas.openxmlformats.org/officeDocument/2006/relationships/oleObject" Target="embeddings/oleObject48.bin"/><Relationship Id="rId118" Type="http://schemas.openxmlformats.org/officeDocument/2006/relationships/image" Target="media/image68.wmf"/><Relationship Id="rId117" Type="http://schemas.openxmlformats.org/officeDocument/2006/relationships/oleObject" Target="embeddings/oleObject47.bin"/><Relationship Id="rId116" Type="http://schemas.openxmlformats.org/officeDocument/2006/relationships/image" Target="media/image67.wmf"/><Relationship Id="rId115" Type="http://schemas.openxmlformats.org/officeDocument/2006/relationships/oleObject" Target="embeddings/oleObject46.bin"/><Relationship Id="rId114" Type="http://schemas.openxmlformats.org/officeDocument/2006/relationships/image" Target="media/image66.wmf"/><Relationship Id="rId113" Type="http://schemas.openxmlformats.org/officeDocument/2006/relationships/oleObject" Target="embeddings/oleObject45.bin"/><Relationship Id="rId112" Type="http://schemas.openxmlformats.org/officeDocument/2006/relationships/image" Target="media/image65.wmf"/><Relationship Id="rId111" Type="http://schemas.openxmlformats.org/officeDocument/2006/relationships/oleObject" Target="embeddings/oleObject44.bin"/><Relationship Id="rId110" Type="http://schemas.openxmlformats.org/officeDocument/2006/relationships/image" Target="media/image64.wmf"/><Relationship Id="rId11" Type="http://schemas.openxmlformats.org/officeDocument/2006/relationships/image" Target="media/image4.wmf"/><Relationship Id="rId109" Type="http://schemas.openxmlformats.org/officeDocument/2006/relationships/oleObject" Target="embeddings/oleObject43.bin"/><Relationship Id="rId108" Type="http://schemas.openxmlformats.org/officeDocument/2006/relationships/image" Target="media/image63.wmf"/><Relationship Id="rId107" Type="http://schemas.openxmlformats.org/officeDocument/2006/relationships/oleObject" Target="embeddings/oleObject42.bin"/><Relationship Id="rId106" Type="http://schemas.openxmlformats.org/officeDocument/2006/relationships/image" Target="media/image62.wmf"/><Relationship Id="rId105" Type="http://schemas.openxmlformats.org/officeDocument/2006/relationships/oleObject" Target="embeddings/oleObject41.bin"/><Relationship Id="rId104" Type="http://schemas.openxmlformats.org/officeDocument/2006/relationships/image" Target="media/image61.wmf"/><Relationship Id="rId103" Type="http://schemas.openxmlformats.org/officeDocument/2006/relationships/oleObject" Target="embeddings/oleObject40.bin"/><Relationship Id="rId102" Type="http://schemas.openxmlformats.org/officeDocument/2006/relationships/image" Target="media/image60.wmf"/><Relationship Id="rId101" Type="http://schemas.openxmlformats.org/officeDocument/2006/relationships/image" Target="media/image59.wmf"/><Relationship Id="rId100" Type="http://schemas.openxmlformats.org/officeDocument/2006/relationships/oleObject" Target="embeddings/oleObject39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2059</Words>
  <Characters>2152</Characters>
  <Lines>0</Lines>
  <Paragraphs>0</Paragraphs>
  <TotalTime>0</TotalTime>
  <ScaleCrop>false</ScaleCrop>
  <LinksUpToDate>false</LinksUpToDate>
  <CharactersWithSpaces>2283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2023-05-29T11:48:00Z</dcterms:created>
  <dc:creator>我说</dc:creator>
  <cp:lastModifiedBy>我说</cp:lastModifiedBy>
  <dcterms:modified xsi:type="dcterms:W3CDTF">2023-07-18T11:48:20Z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DDE107EF298A455784C322BF96CAAACA_13</vt:lpwstr>
  </property>
</Properties>
</file>